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7BBE" w:rsidR="006F18F4" w:rsidP="00C07BBE" w:rsidRDefault="00146699" w14:paraId="383d986" w14:textId="383d986">
      <w:pPr>
        <w:pStyle w:val="Zaglavlje"/>
        <w:tabs>
          <w:tab w:val="clear" w:pos="4153"/>
          <w:tab w:val="clear" w:pos="8306"/>
        </w:tabs>
        <w15:collapsed w:val="false"/>
        <w:rPr>
          <w:rFonts w:ascii="Arial" w:hAnsi="Arial" w:cs="Arial"/>
          <w:sz w:val="24"/>
          <w:szCs w:val="24"/>
        </w:rPr>
      </w:pPr>
      <w:r w:rsidRPr="00C07BBE">
        <w:rPr>
          <w:rFonts w:ascii="Arial" w:hAnsi="Arial" w:cs="Arial"/>
          <w:sz w:val="24"/>
          <w:szCs w:val="24"/>
        </w:rPr>
        <w:t xml:space="preserve">     </w:t>
      </w:r>
      <w:r w:rsidR="00C07BBE">
        <w:rPr>
          <w:rFonts w:ascii="Arial" w:hAnsi="Arial" w:cs="Arial"/>
          <w:sz w:val="24"/>
          <w:szCs w:val="24"/>
        </w:rPr>
        <w:t xml:space="preserve">                              </w:t>
      </w:r>
      <w:r w:rsidRPr="00C07BBE">
        <w:rPr>
          <w:rFonts w:ascii="Arial" w:hAnsi="Arial" w:cs="Arial"/>
          <w:sz w:val="24"/>
          <w:szCs w:val="24"/>
        </w:rPr>
        <w:t xml:space="preserve">   </w:t>
      </w:r>
      <w:r w:rsidRPr="00C07BBE">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5.15pt" id="_x0000_i1025" fillcolor="window" o:ole="">
            <v:imagedata o:title="" r:id="rId8"/>
          </v:shape>
          <o:OLEObject Type="Embed" ProgID="Word.Picture.8" ShapeID="_x0000_i1025" DrawAspect="Content" ObjectID="_1837769646" r:id="rId9"/>
        </w:object>
      </w:r>
    </w:p>
    <w:tbl>
      <w:tblPr>
        <w:tblW w:w="0" w:type="auto"/>
        <w:tblInd w:w="250" w:type="dxa"/>
        <w:tblLayout w:type="fixed"/>
        <w:tblLook w:firstRow="0" w:lastRow="0" w:firstColumn="0" w:lastColumn="0" w:noHBand="0" w:noVBand="0" w:val="0000"/>
      </w:tblPr>
      <w:tblGrid>
        <w:gridCol w:w="5528"/>
        <w:gridCol w:w="3686"/>
      </w:tblGrid>
      <w:tr w:rsidRPr="00C07BBE" w:rsidR="006F18F4">
        <w:tc>
          <w:tcPr>
            <w:tcW w:w="5528" w:type="dxa"/>
          </w:tcPr>
          <w:p w:rsidRPr="00C07BBE" w:rsidR="006F18F4" w:rsidP="00C07BBE" w:rsidRDefault="006F18F4">
            <w:pPr>
              <w:pStyle w:val="Naslov1"/>
              <w:jc w:val="center"/>
              <w:rPr>
                <w:rFonts w:ascii="Arial" w:hAnsi="Arial" w:cs="Arial"/>
                <w:b w:val="false"/>
                <w:sz w:val="24"/>
                <w:szCs w:val="24"/>
              </w:rPr>
            </w:pPr>
            <w:r w:rsidRPr="00C07BBE">
              <w:rPr>
                <w:rFonts w:ascii="Arial" w:hAnsi="Arial" w:cs="Arial"/>
                <w:b w:val="false"/>
                <w:sz w:val="24"/>
                <w:szCs w:val="24"/>
              </w:rPr>
              <w:t>REPUBLIKA HRVATSKA</w:t>
            </w:r>
          </w:p>
        </w:tc>
        <w:tc>
          <w:tcPr>
            <w:tcW w:w="3686" w:type="dxa"/>
          </w:tcPr>
          <w:p w:rsidRPr="00C07BBE" w:rsidR="006F18F4" w:rsidP="00C07BBE" w:rsidRDefault="006F18F4">
            <w:pPr>
              <w:rPr>
                <w:rFonts w:ascii="Arial" w:hAnsi="Arial" w:cs="Arial"/>
                <w:b/>
                <w:sz w:val="24"/>
                <w:szCs w:val="24"/>
              </w:rPr>
            </w:pPr>
          </w:p>
        </w:tc>
      </w:tr>
      <w:tr w:rsidRPr="00C07BBE" w:rsidR="006F18F4">
        <w:tc>
          <w:tcPr>
            <w:tcW w:w="5528" w:type="dxa"/>
          </w:tcPr>
          <w:p w:rsidRPr="00C07BBE" w:rsidR="006F18F4" w:rsidP="00C07BBE" w:rsidRDefault="006F18F4">
            <w:pPr>
              <w:pStyle w:val="Naslov1"/>
              <w:jc w:val="center"/>
              <w:rPr>
                <w:rFonts w:ascii="Arial" w:hAnsi="Arial" w:cs="Arial"/>
                <w:b w:val="false"/>
                <w:sz w:val="24"/>
                <w:szCs w:val="24"/>
              </w:rPr>
            </w:pPr>
            <w:r w:rsidRPr="00C07BBE">
              <w:rPr>
                <w:rFonts w:ascii="Arial" w:hAnsi="Arial" w:cs="Arial"/>
                <w:b w:val="false"/>
                <w:sz w:val="24"/>
                <w:szCs w:val="24"/>
              </w:rPr>
              <w:t>V</w:t>
            </w:r>
            <w:r w:rsidRPr="00C07BBE" w:rsidR="00146699">
              <w:rPr>
                <w:rFonts w:ascii="Arial" w:hAnsi="Arial" w:cs="Arial"/>
                <w:b w:val="false"/>
                <w:sz w:val="24"/>
                <w:szCs w:val="24"/>
              </w:rPr>
              <w:t>isoki prekršajni sud Republike Hrvatske</w:t>
            </w:r>
          </w:p>
        </w:tc>
        <w:tc>
          <w:tcPr>
            <w:tcW w:w="3686" w:type="dxa"/>
          </w:tcPr>
          <w:p w:rsidRPr="00C07BBE" w:rsidR="006F18F4" w:rsidP="00C07BBE" w:rsidRDefault="006F18F4">
            <w:pPr>
              <w:rPr>
                <w:rFonts w:ascii="Arial" w:hAnsi="Arial" w:cs="Arial"/>
                <w:b/>
                <w:sz w:val="24"/>
                <w:szCs w:val="24"/>
              </w:rPr>
            </w:pPr>
          </w:p>
        </w:tc>
      </w:tr>
      <w:tr w:rsidRPr="00C07BBE" w:rsidR="006F18F4">
        <w:tc>
          <w:tcPr>
            <w:tcW w:w="5528" w:type="dxa"/>
          </w:tcPr>
          <w:p w:rsidRPr="00C07BBE" w:rsidR="006F18F4" w:rsidP="00C07BBE" w:rsidRDefault="00146699">
            <w:pPr>
              <w:pStyle w:val="Naslov1"/>
              <w:jc w:val="center"/>
              <w:rPr>
                <w:rFonts w:ascii="Arial" w:hAnsi="Arial" w:cs="Arial"/>
                <w:b w:val="false"/>
                <w:sz w:val="24"/>
                <w:szCs w:val="24"/>
              </w:rPr>
            </w:pPr>
            <w:r w:rsidRPr="00C07BBE">
              <w:rPr>
                <w:rFonts w:ascii="Arial" w:hAnsi="Arial" w:cs="Arial"/>
                <w:b w:val="false"/>
                <w:sz w:val="24"/>
                <w:szCs w:val="24"/>
              </w:rPr>
              <w:t>Zagreb</w:t>
            </w:r>
          </w:p>
        </w:tc>
        <w:tc>
          <w:tcPr>
            <w:tcW w:w="3686" w:type="dxa"/>
          </w:tcPr>
          <w:p w:rsidRPr="00C07BBE" w:rsidR="006F18F4" w:rsidP="00C07BBE" w:rsidRDefault="006F18F4">
            <w:pPr>
              <w:jc w:val="center"/>
              <w:rPr>
                <w:rFonts w:ascii="Arial" w:hAnsi="Arial" w:cs="Arial"/>
                <w:sz w:val="24"/>
                <w:szCs w:val="24"/>
              </w:rPr>
            </w:pPr>
            <w:r w:rsidRPr="00C07BBE">
              <w:rPr>
                <w:rFonts w:ascii="Arial" w:hAnsi="Arial" w:cs="Arial"/>
                <w:sz w:val="24"/>
                <w:szCs w:val="24"/>
              </w:rPr>
              <w:t>Broj:</w:t>
            </w:r>
            <w:r w:rsidRPr="00C07BBE" w:rsidR="0067274D">
              <w:rPr>
                <w:rFonts w:ascii="Arial" w:hAnsi="Arial" w:cs="Arial"/>
                <w:sz w:val="24"/>
                <w:szCs w:val="24"/>
              </w:rPr>
              <w:t xml:space="preserve"> </w:t>
            </w:r>
            <w:proofErr w:type="spellStart"/>
            <w:r w:rsidRPr="00C07BBE" w:rsidR="00B42F22">
              <w:rPr>
                <w:rFonts w:ascii="Arial" w:hAnsi="Arial" w:cs="Arial"/>
                <w:sz w:val="24"/>
                <w:szCs w:val="24"/>
              </w:rPr>
              <w:t>P</w:t>
            </w:r>
            <w:r w:rsidRPr="00C07BBE" w:rsidR="000A3C8E">
              <w:rPr>
                <w:rFonts w:ascii="Arial" w:hAnsi="Arial" w:cs="Arial"/>
                <w:sz w:val="24"/>
                <w:szCs w:val="24"/>
              </w:rPr>
              <w:t>p</w:t>
            </w:r>
            <w:r w:rsidRPr="00C07BBE" w:rsidR="00CB036D">
              <w:rPr>
                <w:rFonts w:ascii="Arial" w:hAnsi="Arial" w:cs="Arial"/>
                <w:sz w:val="24"/>
                <w:szCs w:val="24"/>
              </w:rPr>
              <w:t>ž</w:t>
            </w:r>
            <w:proofErr w:type="spellEnd"/>
            <w:r w:rsidRPr="00C07BBE" w:rsidR="00B42F22">
              <w:rPr>
                <w:rFonts w:ascii="Arial" w:hAnsi="Arial" w:cs="Arial"/>
                <w:sz w:val="24"/>
                <w:szCs w:val="24"/>
              </w:rPr>
              <w:t>-</w:t>
            </w:r>
            <w:r w:rsidRPr="00C07BBE" w:rsidR="003925D0">
              <w:rPr>
                <w:rFonts w:ascii="Arial" w:hAnsi="Arial" w:cs="Arial"/>
                <w:sz w:val="24"/>
                <w:szCs w:val="24"/>
              </w:rPr>
              <w:t>2274</w:t>
            </w:r>
            <w:r w:rsidRPr="00C07BBE" w:rsidR="00496D8D">
              <w:rPr>
                <w:rFonts w:ascii="Arial" w:hAnsi="Arial" w:cs="Arial"/>
                <w:sz w:val="24"/>
                <w:szCs w:val="24"/>
              </w:rPr>
              <w:t>/2</w:t>
            </w:r>
            <w:r w:rsidRPr="00C07BBE" w:rsidR="00382069">
              <w:rPr>
                <w:rFonts w:ascii="Arial" w:hAnsi="Arial" w:cs="Arial"/>
                <w:sz w:val="24"/>
                <w:szCs w:val="24"/>
              </w:rPr>
              <w:t>0</w:t>
            </w:r>
            <w:r w:rsidRPr="00C07BBE" w:rsidR="001F3FC6">
              <w:rPr>
                <w:rFonts w:ascii="Arial" w:hAnsi="Arial" w:cs="Arial"/>
                <w:sz w:val="24"/>
                <w:szCs w:val="24"/>
              </w:rPr>
              <w:t>2</w:t>
            </w:r>
            <w:r w:rsidRPr="00C07BBE" w:rsidR="003925D0">
              <w:rPr>
                <w:rFonts w:ascii="Arial" w:hAnsi="Arial" w:cs="Arial"/>
                <w:sz w:val="24"/>
                <w:szCs w:val="24"/>
              </w:rPr>
              <w:t>6</w:t>
            </w:r>
          </w:p>
        </w:tc>
      </w:tr>
    </w:tbl>
    <w:p w:rsidRPr="00C07BBE" w:rsidR="00155FC4" w:rsidP="00C07BBE" w:rsidRDefault="00155FC4">
      <w:pPr>
        <w:jc w:val="both"/>
        <w:rPr>
          <w:rFonts w:ascii="Arial" w:hAnsi="Arial" w:cs="Arial"/>
          <w:sz w:val="24"/>
          <w:szCs w:val="24"/>
        </w:rPr>
      </w:pPr>
    </w:p>
    <w:p w:rsidRPr="00C07BBE" w:rsidR="00D42232" w:rsidP="00C07BBE" w:rsidRDefault="00AB3969">
      <w:pPr>
        <w:jc w:val="both"/>
        <w:rPr>
          <w:rFonts w:ascii="Arial" w:hAnsi="Arial" w:cs="Arial"/>
          <w:sz w:val="24"/>
          <w:szCs w:val="24"/>
        </w:rPr>
      </w:pPr>
      <w:r w:rsidRPr="00C07BBE">
        <w:rPr>
          <w:rFonts w:ascii="Arial" w:hAnsi="Arial" w:cs="Arial"/>
          <w:sz w:val="24"/>
          <w:szCs w:val="24"/>
        </w:rPr>
        <w:t xml:space="preserve">                                                                    </w:t>
      </w:r>
    </w:p>
    <w:p w:rsidRPr="00C07BBE" w:rsidR="006F18F4" w:rsidP="00340B22" w:rsidRDefault="00773614">
      <w:pPr>
        <w:jc w:val="center"/>
        <w:rPr>
          <w:rFonts w:ascii="Arial" w:hAnsi="Arial" w:cs="Arial"/>
          <w:sz w:val="24"/>
          <w:szCs w:val="24"/>
        </w:rPr>
      </w:pPr>
      <w:r w:rsidRPr="00C07BBE">
        <w:rPr>
          <w:rFonts w:ascii="Arial" w:hAnsi="Arial" w:cs="Arial"/>
          <w:sz w:val="24"/>
          <w:szCs w:val="24"/>
        </w:rPr>
        <w:t>U  I M E  R E P U B L I K E    H R V A T S K E</w:t>
      </w:r>
    </w:p>
    <w:p w:rsidRPr="00C07BBE" w:rsidR="00A52ABE" w:rsidP="00340B22" w:rsidRDefault="00A52ABE">
      <w:pPr>
        <w:jc w:val="center"/>
        <w:rPr>
          <w:rFonts w:ascii="Arial" w:hAnsi="Arial" w:cs="Arial"/>
          <w:sz w:val="24"/>
          <w:szCs w:val="24"/>
        </w:rPr>
      </w:pPr>
    </w:p>
    <w:p w:rsidRPr="00C07BBE" w:rsidR="006F18F4" w:rsidP="00340B22" w:rsidRDefault="0025094E">
      <w:pPr>
        <w:pStyle w:val="Naslov3"/>
        <w:rPr>
          <w:rFonts w:ascii="Arial" w:hAnsi="Arial" w:cs="Arial"/>
          <w:szCs w:val="24"/>
        </w:rPr>
      </w:pPr>
      <w:r w:rsidRPr="00C07BBE">
        <w:rPr>
          <w:rFonts w:ascii="Arial" w:hAnsi="Arial" w:cs="Arial"/>
          <w:szCs w:val="24"/>
        </w:rPr>
        <w:t>P R E S U D A</w:t>
      </w:r>
    </w:p>
    <w:p w:rsidRPr="00C07BBE" w:rsidR="006F18F4" w:rsidP="00C07BBE" w:rsidRDefault="006F18F4">
      <w:pPr>
        <w:rPr>
          <w:rFonts w:ascii="Arial" w:hAnsi="Arial" w:cs="Arial"/>
          <w:sz w:val="24"/>
          <w:szCs w:val="24"/>
        </w:rPr>
      </w:pPr>
    </w:p>
    <w:p w:rsidRPr="00C07BBE" w:rsidR="00D42232" w:rsidP="00C07BBE" w:rsidRDefault="00D42232">
      <w:pPr>
        <w:rPr>
          <w:rFonts w:ascii="Arial" w:hAnsi="Arial" w:cs="Arial"/>
          <w:b/>
          <w:sz w:val="24"/>
          <w:szCs w:val="24"/>
        </w:rPr>
      </w:pPr>
    </w:p>
    <w:p w:rsidRPr="00C07BBE" w:rsidR="00E25D49" w:rsidP="00C07BBE" w:rsidRDefault="006F18F4">
      <w:pPr>
        <w:jc w:val="both"/>
        <w:rPr>
          <w:rFonts w:ascii="Arial" w:hAnsi="Arial" w:cs="Arial"/>
          <w:sz w:val="24"/>
          <w:szCs w:val="24"/>
        </w:rPr>
      </w:pPr>
      <w:r w:rsidRPr="00C07BBE">
        <w:rPr>
          <w:rFonts w:ascii="Arial" w:hAnsi="Arial" w:cs="Arial"/>
          <w:b/>
          <w:sz w:val="24"/>
          <w:szCs w:val="24"/>
        </w:rPr>
        <w:tab/>
      </w:r>
      <w:r w:rsidRPr="00C07BBE" w:rsidR="00E25D49">
        <w:rPr>
          <w:rFonts w:ascii="Arial" w:hAnsi="Arial" w:cs="Arial"/>
          <w:sz w:val="24"/>
          <w:szCs w:val="24"/>
        </w:rPr>
        <w:t xml:space="preserve">    Visoki prekršajni sud Republike Hrvatske, u vijeću sastavljenom od sudaca: </w:t>
      </w:r>
      <w:r w:rsidRPr="00C07BBE" w:rsidR="00541619">
        <w:rPr>
          <w:rFonts w:ascii="Arial" w:hAnsi="Arial" w:cs="Arial"/>
          <w:sz w:val="24"/>
          <w:szCs w:val="24"/>
        </w:rPr>
        <w:t>Karmen Novak Hrgović</w:t>
      </w:r>
      <w:r w:rsidRPr="00C07BBE" w:rsidR="00E25D49">
        <w:rPr>
          <w:rFonts w:ascii="Arial" w:hAnsi="Arial" w:cs="Arial"/>
          <w:sz w:val="24"/>
          <w:szCs w:val="24"/>
        </w:rPr>
        <w:t xml:space="preserve"> kao predsjedni</w:t>
      </w:r>
      <w:r w:rsidRPr="00C07BBE" w:rsidR="00541619">
        <w:rPr>
          <w:rFonts w:ascii="Arial" w:hAnsi="Arial" w:cs="Arial"/>
          <w:sz w:val="24"/>
          <w:szCs w:val="24"/>
        </w:rPr>
        <w:t>ce</w:t>
      </w:r>
      <w:r w:rsidRPr="00C07BBE" w:rsidR="00E25D49">
        <w:rPr>
          <w:rFonts w:ascii="Arial" w:hAnsi="Arial" w:cs="Arial"/>
          <w:sz w:val="24"/>
          <w:szCs w:val="24"/>
        </w:rPr>
        <w:t xml:space="preserve"> vijeća, te </w:t>
      </w:r>
      <w:r w:rsidRPr="00C07BBE" w:rsidR="00382069">
        <w:rPr>
          <w:rFonts w:ascii="Arial" w:hAnsi="Arial" w:cs="Arial"/>
          <w:sz w:val="24"/>
          <w:szCs w:val="24"/>
        </w:rPr>
        <w:t>Nediljka Bobana</w:t>
      </w:r>
      <w:r w:rsidRPr="00C07BBE" w:rsidR="00E25D49">
        <w:rPr>
          <w:rFonts w:ascii="Arial" w:hAnsi="Arial" w:cs="Arial"/>
          <w:sz w:val="24"/>
          <w:szCs w:val="24"/>
        </w:rPr>
        <w:t xml:space="preserve"> i </w:t>
      </w:r>
      <w:r w:rsidRPr="00C07BBE" w:rsidR="001F3FC6">
        <w:rPr>
          <w:rFonts w:ascii="Arial" w:hAnsi="Arial" w:cs="Arial"/>
          <w:sz w:val="24"/>
          <w:szCs w:val="24"/>
        </w:rPr>
        <w:t>Davorka Kučana</w:t>
      </w:r>
      <w:r w:rsidRPr="00C07BBE" w:rsidR="00731B85">
        <w:rPr>
          <w:rFonts w:ascii="Arial" w:hAnsi="Arial" w:cs="Arial"/>
          <w:sz w:val="24"/>
          <w:szCs w:val="24"/>
        </w:rPr>
        <w:t xml:space="preserve"> kao</w:t>
      </w:r>
      <w:r w:rsidRPr="00C07BBE" w:rsidR="00E25D49">
        <w:rPr>
          <w:rFonts w:ascii="Arial" w:hAnsi="Arial" w:cs="Arial"/>
          <w:sz w:val="24"/>
          <w:szCs w:val="24"/>
        </w:rPr>
        <w:t xml:space="preserve"> članova vijeća, uz sudjelovanje</w:t>
      </w:r>
      <w:r w:rsidRPr="00C07BBE" w:rsidR="00B133B7">
        <w:rPr>
          <w:rFonts w:ascii="Arial" w:hAnsi="Arial" w:cs="Arial"/>
          <w:sz w:val="24"/>
          <w:szCs w:val="24"/>
        </w:rPr>
        <w:t xml:space="preserve"> više</w:t>
      </w:r>
      <w:r w:rsidRPr="00C07BBE" w:rsidR="00E25D49">
        <w:rPr>
          <w:rFonts w:ascii="Arial" w:hAnsi="Arial" w:cs="Arial"/>
          <w:sz w:val="24"/>
          <w:szCs w:val="24"/>
        </w:rPr>
        <w:t xml:space="preserve"> sudske savjetnice</w:t>
      </w:r>
      <w:r w:rsidRPr="00C07BBE" w:rsidR="00731B85">
        <w:rPr>
          <w:rFonts w:ascii="Arial" w:hAnsi="Arial" w:cs="Arial"/>
          <w:sz w:val="24"/>
          <w:szCs w:val="24"/>
        </w:rPr>
        <w:t xml:space="preserve"> </w:t>
      </w:r>
      <w:r w:rsidRPr="00C07BBE" w:rsidR="00EF5BB1">
        <w:rPr>
          <w:rFonts w:ascii="Arial" w:hAnsi="Arial" w:cs="Arial"/>
          <w:sz w:val="24"/>
          <w:szCs w:val="24"/>
        </w:rPr>
        <w:t>Sofije Kovačević</w:t>
      </w:r>
      <w:r w:rsidRPr="00C07BBE" w:rsidR="00E25D49">
        <w:rPr>
          <w:rFonts w:ascii="Arial" w:hAnsi="Arial" w:cs="Arial"/>
          <w:sz w:val="24"/>
          <w:szCs w:val="24"/>
        </w:rPr>
        <w:t xml:space="preserve"> kao zapisničarke,</w:t>
      </w:r>
      <w:r w:rsidRPr="00C07BBE" w:rsidR="00257D60">
        <w:rPr>
          <w:rFonts w:ascii="Arial" w:hAnsi="Arial" w:cs="Arial"/>
          <w:sz w:val="24"/>
          <w:szCs w:val="24"/>
        </w:rPr>
        <w:t xml:space="preserve"> </w:t>
      </w:r>
      <w:r w:rsidRPr="00C07BBE" w:rsidR="00E25D49">
        <w:rPr>
          <w:rFonts w:ascii="Arial" w:hAnsi="Arial" w:cs="Arial"/>
          <w:sz w:val="24"/>
          <w:szCs w:val="24"/>
        </w:rPr>
        <w:t xml:space="preserve">u prekršajnom predmetu protiv okrivljenika </w:t>
      </w:r>
      <w:r w:rsidRPr="00C07BBE" w:rsidR="003925D0">
        <w:rPr>
          <w:rFonts w:ascii="Arial" w:hAnsi="Arial" w:cs="Arial"/>
          <w:sz w:val="24"/>
          <w:szCs w:val="24"/>
        </w:rPr>
        <w:t>Miroslava Valpotića</w:t>
      </w:r>
      <w:r w:rsidRPr="00C07BBE" w:rsidR="0067274D">
        <w:rPr>
          <w:rFonts w:ascii="Arial" w:hAnsi="Arial" w:cs="Arial"/>
          <w:sz w:val="24"/>
          <w:szCs w:val="24"/>
        </w:rPr>
        <w:t>,</w:t>
      </w:r>
      <w:r w:rsidRPr="00C07BBE" w:rsidR="003925D0">
        <w:rPr>
          <w:rFonts w:ascii="Arial" w:hAnsi="Arial" w:cs="Arial"/>
          <w:sz w:val="24"/>
          <w:szCs w:val="24"/>
        </w:rPr>
        <w:t xml:space="preserve"> kojeg brani Stafan Laban-Sabol, odvjetnik iz Bjelovara,</w:t>
      </w:r>
      <w:r w:rsidRPr="00C07BBE" w:rsidR="0067274D">
        <w:rPr>
          <w:rFonts w:ascii="Arial" w:hAnsi="Arial" w:cs="Arial"/>
          <w:sz w:val="24"/>
          <w:szCs w:val="24"/>
        </w:rPr>
        <w:t xml:space="preserve"> </w:t>
      </w:r>
      <w:r w:rsidRPr="00C07BBE" w:rsidR="00E25D49">
        <w:rPr>
          <w:rFonts w:ascii="Arial" w:hAnsi="Arial" w:cs="Arial"/>
          <w:sz w:val="24"/>
          <w:szCs w:val="24"/>
        </w:rPr>
        <w:t>zbog prekršaja iz čl</w:t>
      </w:r>
      <w:r w:rsidRPr="00C07BBE" w:rsidR="00C870CD">
        <w:rPr>
          <w:rFonts w:ascii="Arial" w:hAnsi="Arial" w:cs="Arial"/>
          <w:sz w:val="24"/>
          <w:szCs w:val="24"/>
        </w:rPr>
        <w:t xml:space="preserve">anka </w:t>
      </w:r>
      <w:r w:rsidRPr="00C07BBE" w:rsidR="003925D0">
        <w:rPr>
          <w:rFonts w:ascii="Arial" w:hAnsi="Arial" w:cs="Arial"/>
          <w:sz w:val="24"/>
          <w:szCs w:val="24"/>
        </w:rPr>
        <w:t>199</w:t>
      </w:r>
      <w:r w:rsidRPr="00C07BBE" w:rsidR="00BC0CEF">
        <w:rPr>
          <w:rFonts w:ascii="Arial" w:hAnsi="Arial" w:cs="Arial"/>
          <w:sz w:val="24"/>
          <w:szCs w:val="24"/>
        </w:rPr>
        <w:t xml:space="preserve">. stavak </w:t>
      </w:r>
      <w:r w:rsidRPr="00C07BBE" w:rsidR="003925D0">
        <w:rPr>
          <w:rFonts w:ascii="Arial" w:hAnsi="Arial" w:cs="Arial"/>
          <w:sz w:val="24"/>
          <w:szCs w:val="24"/>
        </w:rPr>
        <w:t>8</w:t>
      </w:r>
      <w:r w:rsidRPr="00C07BBE" w:rsidR="00BC0CEF">
        <w:rPr>
          <w:rFonts w:ascii="Arial" w:hAnsi="Arial" w:cs="Arial"/>
          <w:sz w:val="24"/>
          <w:szCs w:val="24"/>
        </w:rPr>
        <w:t>.</w:t>
      </w:r>
      <w:r w:rsidRPr="00C07BBE" w:rsidR="003925D0">
        <w:rPr>
          <w:rFonts w:ascii="Arial" w:hAnsi="Arial" w:cs="Arial"/>
          <w:sz w:val="24"/>
          <w:szCs w:val="24"/>
        </w:rPr>
        <w:t xml:space="preserve"> te članka 216. stavak 3. </w:t>
      </w:r>
      <w:r w:rsidRPr="00C07BBE" w:rsidR="005C366A">
        <w:rPr>
          <w:rFonts w:ascii="Arial" w:hAnsi="Arial" w:cs="Arial"/>
          <w:sz w:val="24"/>
          <w:szCs w:val="24"/>
        </w:rPr>
        <w:t xml:space="preserve"> </w:t>
      </w:r>
      <w:r w:rsidRPr="00C07BBE" w:rsidR="001F3FC6">
        <w:rPr>
          <w:rFonts w:ascii="Arial" w:hAnsi="Arial" w:cs="Arial"/>
          <w:sz w:val="24"/>
          <w:szCs w:val="24"/>
        </w:rPr>
        <w:t>Za</w:t>
      </w:r>
      <w:r w:rsidRPr="00C07BBE" w:rsidR="00E25D49">
        <w:rPr>
          <w:rFonts w:ascii="Arial" w:hAnsi="Arial" w:cs="Arial"/>
          <w:sz w:val="24"/>
          <w:szCs w:val="24"/>
        </w:rPr>
        <w:t>kona o sigurnosti prometa na cestama (NN br.67/2008, 48/10,74/11, 80/13, 158/13, 92/14, 64/15, 89/15, 108/17</w:t>
      </w:r>
      <w:r w:rsidRPr="00C07BBE" w:rsidR="00CB036D">
        <w:rPr>
          <w:rFonts w:ascii="Arial" w:hAnsi="Arial" w:cs="Arial"/>
          <w:sz w:val="24"/>
          <w:szCs w:val="24"/>
        </w:rPr>
        <w:t>, 70/19</w:t>
      </w:r>
      <w:r w:rsidRPr="00C07BBE" w:rsidR="008643F9">
        <w:rPr>
          <w:rFonts w:ascii="Arial" w:hAnsi="Arial" w:cs="Arial"/>
          <w:sz w:val="24"/>
          <w:szCs w:val="24"/>
        </w:rPr>
        <w:t>, 42/20</w:t>
      </w:r>
      <w:r w:rsidRPr="00C07BBE" w:rsidR="003C5BF0">
        <w:rPr>
          <w:rFonts w:ascii="Arial" w:hAnsi="Arial" w:cs="Arial"/>
          <w:sz w:val="24"/>
          <w:szCs w:val="24"/>
        </w:rPr>
        <w:t>, 85/22, 114/22</w:t>
      </w:r>
      <w:r w:rsidRPr="00C07BBE" w:rsidR="00C26514">
        <w:rPr>
          <w:rFonts w:ascii="Arial" w:hAnsi="Arial" w:cs="Arial"/>
          <w:sz w:val="24"/>
          <w:szCs w:val="24"/>
        </w:rPr>
        <w:t>, 133/23</w:t>
      </w:r>
      <w:r w:rsidRPr="00C07BBE" w:rsidR="006B581B">
        <w:rPr>
          <w:rFonts w:ascii="Arial" w:hAnsi="Arial" w:cs="Arial"/>
          <w:sz w:val="24"/>
          <w:szCs w:val="24"/>
        </w:rPr>
        <w:t>, 145/24</w:t>
      </w:r>
      <w:r w:rsidRPr="00C07BBE" w:rsidR="00E25D49">
        <w:rPr>
          <w:rFonts w:ascii="Arial" w:hAnsi="Arial" w:cs="Arial"/>
          <w:sz w:val="24"/>
          <w:szCs w:val="24"/>
        </w:rPr>
        <w:t xml:space="preserve">), rješavajući o </w:t>
      </w:r>
      <w:r w:rsidRPr="00C07BBE" w:rsidR="00496D8D">
        <w:rPr>
          <w:rFonts w:ascii="Arial" w:hAnsi="Arial" w:cs="Arial"/>
          <w:sz w:val="24"/>
          <w:szCs w:val="24"/>
        </w:rPr>
        <w:t>žalbi</w:t>
      </w:r>
      <w:r w:rsidRPr="00C07BBE" w:rsidR="00E25D49">
        <w:rPr>
          <w:rFonts w:ascii="Arial" w:hAnsi="Arial" w:cs="Arial"/>
          <w:sz w:val="24"/>
          <w:szCs w:val="24"/>
        </w:rPr>
        <w:t xml:space="preserve"> okrivljen</w:t>
      </w:r>
      <w:r w:rsidRPr="00C07BBE" w:rsidR="00C83181">
        <w:rPr>
          <w:rFonts w:ascii="Arial" w:hAnsi="Arial" w:cs="Arial"/>
          <w:sz w:val="24"/>
          <w:szCs w:val="24"/>
        </w:rPr>
        <w:t xml:space="preserve">ika </w:t>
      </w:r>
      <w:r w:rsidRPr="00C07BBE" w:rsidR="003925D0">
        <w:rPr>
          <w:rFonts w:ascii="Arial" w:hAnsi="Arial" w:cs="Arial"/>
          <w:sz w:val="24"/>
          <w:szCs w:val="24"/>
        </w:rPr>
        <w:t>Miroslava Valpotića</w:t>
      </w:r>
      <w:r w:rsidRPr="00C07BBE" w:rsidR="00E25D49">
        <w:rPr>
          <w:rFonts w:ascii="Arial" w:hAnsi="Arial" w:cs="Arial"/>
          <w:sz w:val="24"/>
          <w:szCs w:val="24"/>
        </w:rPr>
        <w:t>, podneseno</w:t>
      </w:r>
      <w:r w:rsidRPr="00C07BBE" w:rsidR="00113E9E">
        <w:rPr>
          <w:rFonts w:ascii="Arial" w:hAnsi="Arial" w:cs="Arial"/>
          <w:sz w:val="24"/>
          <w:szCs w:val="24"/>
        </w:rPr>
        <w:t>j</w:t>
      </w:r>
      <w:r w:rsidRPr="00C07BBE" w:rsidR="00E25D49">
        <w:rPr>
          <w:rFonts w:ascii="Arial" w:hAnsi="Arial" w:cs="Arial"/>
          <w:sz w:val="24"/>
          <w:szCs w:val="24"/>
        </w:rPr>
        <w:t xml:space="preserve"> protiv pre</w:t>
      </w:r>
      <w:r w:rsidRPr="00C07BBE" w:rsidR="00496D8D">
        <w:rPr>
          <w:rFonts w:ascii="Arial" w:hAnsi="Arial" w:cs="Arial"/>
          <w:sz w:val="24"/>
          <w:szCs w:val="24"/>
        </w:rPr>
        <w:t xml:space="preserve">sude Općinskog suda u </w:t>
      </w:r>
      <w:r w:rsidRPr="00C07BBE" w:rsidR="003925D0">
        <w:rPr>
          <w:rFonts w:ascii="Arial" w:hAnsi="Arial" w:cs="Arial"/>
          <w:sz w:val="24"/>
          <w:szCs w:val="24"/>
        </w:rPr>
        <w:t>Bjelovaru</w:t>
      </w:r>
      <w:r w:rsidRPr="00C07BBE" w:rsidR="00E03997">
        <w:rPr>
          <w:rFonts w:ascii="Arial" w:hAnsi="Arial" w:cs="Arial"/>
          <w:sz w:val="24"/>
          <w:szCs w:val="24"/>
        </w:rPr>
        <w:t xml:space="preserve"> </w:t>
      </w:r>
      <w:r w:rsidRPr="00C07BBE" w:rsidR="005F07B4">
        <w:rPr>
          <w:rFonts w:ascii="Arial" w:hAnsi="Arial" w:cs="Arial"/>
          <w:sz w:val="24"/>
          <w:szCs w:val="24"/>
        </w:rPr>
        <w:t xml:space="preserve">od </w:t>
      </w:r>
      <w:r w:rsidRPr="00C07BBE" w:rsidR="003925D0">
        <w:rPr>
          <w:rFonts w:ascii="Arial" w:hAnsi="Arial" w:cs="Arial"/>
          <w:sz w:val="24"/>
          <w:szCs w:val="24"/>
        </w:rPr>
        <w:t>6</w:t>
      </w:r>
      <w:r w:rsidRPr="00C07BBE" w:rsidR="00E25D49">
        <w:rPr>
          <w:rFonts w:ascii="Arial" w:hAnsi="Arial" w:cs="Arial"/>
          <w:sz w:val="24"/>
          <w:szCs w:val="24"/>
        </w:rPr>
        <w:t xml:space="preserve">. </w:t>
      </w:r>
      <w:r w:rsidRPr="00C07BBE" w:rsidR="003925D0">
        <w:rPr>
          <w:rFonts w:ascii="Arial" w:hAnsi="Arial" w:cs="Arial"/>
          <w:sz w:val="24"/>
          <w:szCs w:val="24"/>
        </w:rPr>
        <w:t>veljače</w:t>
      </w:r>
      <w:r w:rsidRPr="00C07BBE" w:rsidR="00496D8D">
        <w:rPr>
          <w:rFonts w:ascii="Arial" w:hAnsi="Arial" w:cs="Arial"/>
          <w:sz w:val="24"/>
          <w:szCs w:val="24"/>
        </w:rPr>
        <w:t xml:space="preserve"> </w:t>
      </w:r>
      <w:r w:rsidRPr="00C07BBE" w:rsidR="00E25D49">
        <w:rPr>
          <w:rFonts w:ascii="Arial" w:hAnsi="Arial" w:cs="Arial"/>
          <w:sz w:val="24"/>
          <w:szCs w:val="24"/>
        </w:rPr>
        <w:t>20</w:t>
      </w:r>
      <w:r w:rsidRPr="00C07BBE" w:rsidR="001F3FC6">
        <w:rPr>
          <w:rFonts w:ascii="Arial" w:hAnsi="Arial" w:cs="Arial"/>
          <w:sz w:val="24"/>
          <w:szCs w:val="24"/>
        </w:rPr>
        <w:t>2</w:t>
      </w:r>
      <w:r w:rsidRPr="00C07BBE" w:rsidR="003925D0">
        <w:rPr>
          <w:rFonts w:ascii="Arial" w:hAnsi="Arial" w:cs="Arial"/>
          <w:sz w:val="24"/>
          <w:szCs w:val="24"/>
        </w:rPr>
        <w:t>6</w:t>
      </w:r>
      <w:r w:rsidRPr="00C07BBE" w:rsidR="00E25D49">
        <w:rPr>
          <w:rFonts w:ascii="Arial" w:hAnsi="Arial" w:cs="Arial"/>
          <w:sz w:val="24"/>
          <w:szCs w:val="24"/>
        </w:rPr>
        <w:t>.</w:t>
      </w:r>
      <w:r w:rsidRPr="00C07BBE" w:rsidR="00A82CDA">
        <w:rPr>
          <w:rFonts w:ascii="Arial" w:hAnsi="Arial" w:cs="Arial"/>
          <w:sz w:val="24"/>
          <w:szCs w:val="24"/>
        </w:rPr>
        <w:t xml:space="preserve"> </w:t>
      </w:r>
      <w:r w:rsidRPr="00C07BBE" w:rsidR="00E25D49">
        <w:rPr>
          <w:rFonts w:ascii="Arial" w:hAnsi="Arial" w:cs="Arial"/>
          <w:sz w:val="24"/>
          <w:szCs w:val="24"/>
        </w:rPr>
        <w:t xml:space="preserve">godine, broj: </w:t>
      </w:r>
      <w:r w:rsidRPr="00C07BBE" w:rsidR="006B581B">
        <w:rPr>
          <w:rFonts w:ascii="Arial" w:hAnsi="Arial" w:cs="Arial"/>
          <w:sz w:val="24"/>
          <w:szCs w:val="24"/>
        </w:rPr>
        <w:t xml:space="preserve"> </w:t>
      </w:r>
      <w:r w:rsidRPr="00C07BBE" w:rsidR="00E47082">
        <w:rPr>
          <w:rFonts w:ascii="Arial" w:hAnsi="Arial" w:cs="Arial"/>
          <w:sz w:val="24"/>
          <w:szCs w:val="24"/>
        </w:rPr>
        <w:t xml:space="preserve"> </w:t>
      </w:r>
      <w:proofErr w:type="spellStart"/>
      <w:r w:rsidRPr="00C07BBE" w:rsidR="00496D8D">
        <w:rPr>
          <w:rFonts w:ascii="Arial" w:hAnsi="Arial" w:cs="Arial"/>
          <w:sz w:val="24"/>
          <w:szCs w:val="24"/>
        </w:rPr>
        <w:t>Pp</w:t>
      </w:r>
      <w:proofErr w:type="spellEnd"/>
      <w:r w:rsidRPr="00C07BBE" w:rsidR="00C07BBE">
        <w:rPr>
          <w:rFonts w:ascii="Arial" w:hAnsi="Arial" w:cs="Arial"/>
          <w:sz w:val="24"/>
          <w:szCs w:val="24"/>
        </w:rPr>
        <w:t>-</w:t>
      </w:r>
      <w:r w:rsidRPr="00C07BBE" w:rsidR="003925D0">
        <w:rPr>
          <w:rFonts w:ascii="Arial" w:hAnsi="Arial" w:cs="Arial"/>
          <w:sz w:val="24"/>
          <w:szCs w:val="24"/>
        </w:rPr>
        <w:t>315</w:t>
      </w:r>
      <w:r w:rsidRPr="00C07BBE" w:rsidR="00496D8D">
        <w:rPr>
          <w:rFonts w:ascii="Arial" w:hAnsi="Arial" w:cs="Arial"/>
          <w:sz w:val="24"/>
          <w:szCs w:val="24"/>
        </w:rPr>
        <w:t>/20</w:t>
      </w:r>
      <w:r w:rsidRPr="00C07BBE" w:rsidR="001F3FC6">
        <w:rPr>
          <w:rFonts w:ascii="Arial" w:hAnsi="Arial" w:cs="Arial"/>
          <w:sz w:val="24"/>
          <w:szCs w:val="24"/>
        </w:rPr>
        <w:t>2</w:t>
      </w:r>
      <w:r w:rsidRPr="00C07BBE" w:rsidR="003925D0">
        <w:rPr>
          <w:rFonts w:ascii="Arial" w:hAnsi="Arial" w:cs="Arial"/>
          <w:sz w:val="24"/>
          <w:szCs w:val="24"/>
        </w:rPr>
        <w:t>6</w:t>
      </w:r>
      <w:r w:rsidRPr="00C07BBE" w:rsidR="006B581B">
        <w:rPr>
          <w:rFonts w:ascii="Arial" w:hAnsi="Arial" w:cs="Arial"/>
          <w:sz w:val="24"/>
          <w:szCs w:val="24"/>
        </w:rPr>
        <w:t>-</w:t>
      </w:r>
      <w:r w:rsidRPr="00C07BBE" w:rsidR="0090401F">
        <w:rPr>
          <w:rFonts w:ascii="Arial" w:hAnsi="Arial" w:cs="Arial"/>
          <w:sz w:val="24"/>
          <w:szCs w:val="24"/>
        </w:rPr>
        <w:t>5</w:t>
      </w:r>
      <w:r w:rsidRPr="00C07BBE" w:rsidR="00E25D49">
        <w:rPr>
          <w:rFonts w:ascii="Arial" w:hAnsi="Arial" w:cs="Arial"/>
          <w:sz w:val="24"/>
          <w:szCs w:val="24"/>
        </w:rPr>
        <w:t xml:space="preserve">, u sjednici vijeća održanoj dana </w:t>
      </w:r>
      <w:r w:rsidRPr="00C07BBE" w:rsidR="00AB3969">
        <w:rPr>
          <w:rFonts w:ascii="Arial" w:hAnsi="Arial" w:cs="Arial"/>
          <w:sz w:val="24"/>
          <w:szCs w:val="24"/>
        </w:rPr>
        <w:t xml:space="preserve"> </w:t>
      </w:r>
      <w:r w:rsidRPr="00C07BBE" w:rsidR="00D7383F">
        <w:rPr>
          <w:rFonts w:ascii="Arial" w:hAnsi="Arial" w:cs="Arial"/>
          <w:sz w:val="24"/>
          <w:szCs w:val="24"/>
        </w:rPr>
        <w:t xml:space="preserve">1. </w:t>
      </w:r>
      <w:r w:rsidRPr="00C07BBE" w:rsidR="00EB2124">
        <w:rPr>
          <w:rFonts w:ascii="Arial" w:hAnsi="Arial" w:cs="Arial"/>
          <w:sz w:val="24"/>
          <w:szCs w:val="24"/>
        </w:rPr>
        <w:t>travnja</w:t>
      </w:r>
      <w:r w:rsidRPr="00C07BBE" w:rsidR="00D7383F">
        <w:rPr>
          <w:rFonts w:ascii="Arial" w:hAnsi="Arial" w:cs="Arial"/>
          <w:sz w:val="24"/>
          <w:szCs w:val="24"/>
        </w:rPr>
        <w:t xml:space="preserve"> </w:t>
      </w:r>
      <w:r w:rsidRPr="00C07BBE" w:rsidR="00E25D49">
        <w:rPr>
          <w:rFonts w:ascii="Arial" w:hAnsi="Arial" w:cs="Arial"/>
          <w:sz w:val="24"/>
          <w:szCs w:val="24"/>
        </w:rPr>
        <w:t xml:space="preserve"> 20</w:t>
      </w:r>
      <w:r w:rsidRPr="00C07BBE" w:rsidR="00E001F6">
        <w:rPr>
          <w:rFonts w:ascii="Arial" w:hAnsi="Arial" w:cs="Arial"/>
          <w:sz w:val="24"/>
          <w:szCs w:val="24"/>
        </w:rPr>
        <w:t>2</w:t>
      </w:r>
      <w:r w:rsidRPr="00C07BBE" w:rsidR="003925D0">
        <w:rPr>
          <w:rFonts w:ascii="Arial" w:hAnsi="Arial" w:cs="Arial"/>
          <w:sz w:val="24"/>
          <w:szCs w:val="24"/>
        </w:rPr>
        <w:t>6</w:t>
      </w:r>
      <w:r w:rsidRPr="00C07BBE" w:rsidR="00E25D49">
        <w:rPr>
          <w:rFonts w:ascii="Arial" w:hAnsi="Arial" w:cs="Arial"/>
          <w:sz w:val="24"/>
          <w:szCs w:val="24"/>
        </w:rPr>
        <w:t>. godine,</w:t>
      </w:r>
    </w:p>
    <w:p w:rsidR="004232A6" w:rsidP="00C07BBE" w:rsidRDefault="00E25D49">
      <w:pPr>
        <w:jc w:val="both"/>
        <w:rPr>
          <w:rFonts w:ascii="Arial" w:hAnsi="Arial" w:cs="Arial"/>
          <w:b/>
          <w:sz w:val="24"/>
          <w:szCs w:val="24"/>
        </w:rPr>
      </w:pPr>
      <w:r w:rsidRPr="00C07BBE">
        <w:rPr>
          <w:rFonts w:ascii="Arial" w:hAnsi="Arial" w:cs="Arial"/>
          <w:b/>
          <w:sz w:val="24"/>
          <w:szCs w:val="24"/>
        </w:rPr>
        <w:t xml:space="preserve">                                                                    </w:t>
      </w:r>
    </w:p>
    <w:p w:rsidRPr="00C07BBE" w:rsidR="00F81DCA" w:rsidP="00C07BBE" w:rsidRDefault="00E25D49">
      <w:pPr>
        <w:jc w:val="both"/>
        <w:rPr>
          <w:rFonts w:ascii="Arial" w:hAnsi="Arial" w:cs="Arial"/>
          <w:b/>
          <w:sz w:val="24"/>
          <w:szCs w:val="24"/>
        </w:rPr>
      </w:pPr>
      <w:r w:rsidRPr="00C07BBE">
        <w:rPr>
          <w:rFonts w:ascii="Arial" w:hAnsi="Arial" w:cs="Arial"/>
          <w:b/>
          <w:sz w:val="24"/>
          <w:szCs w:val="24"/>
        </w:rPr>
        <w:t xml:space="preserve">                              </w:t>
      </w:r>
      <w:r w:rsidRPr="00C07BBE">
        <w:rPr>
          <w:rFonts w:ascii="Arial" w:hAnsi="Arial" w:cs="Arial"/>
          <w:sz w:val="24"/>
          <w:szCs w:val="24"/>
        </w:rPr>
        <w:t xml:space="preserve">       </w:t>
      </w:r>
      <w:r w:rsidRPr="00C07BBE" w:rsidR="008A53DF">
        <w:rPr>
          <w:rFonts w:ascii="Arial" w:hAnsi="Arial" w:cs="Arial"/>
          <w:b/>
          <w:sz w:val="24"/>
          <w:szCs w:val="24"/>
        </w:rPr>
        <w:t xml:space="preserve">                                                    </w:t>
      </w:r>
    </w:p>
    <w:p w:rsidR="00B47B15" w:rsidP="004232A6" w:rsidRDefault="0025094E">
      <w:pPr>
        <w:jc w:val="center"/>
        <w:rPr>
          <w:rFonts w:ascii="Arial" w:hAnsi="Arial" w:cs="Arial"/>
          <w:sz w:val="24"/>
          <w:szCs w:val="24"/>
        </w:rPr>
      </w:pPr>
      <w:r w:rsidRPr="00C07BBE">
        <w:rPr>
          <w:rFonts w:ascii="Arial" w:hAnsi="Arial" w:cs="Arial"/>
          <w:sz w:val="24"/>
          <w:szCs w:val="24"/>
        </w:rPr>
        <w:t>p r e s u d i o</w:t>
      </w:r>
      <w:r w:rsidRPr="00C07BBE" w:rsidR="008A53DF">
        <w:rPr>
          <w:rFonts w:ascii="Arial" w:hAnsi="Arial" w:cs="Arial"/>
          <w:sz w:val="24"/>
          <w:szCs w:val="24"/>
        </w:rPr>
        <w:t xml:space="preserve">   j e</w:t>
      </w:r>
    </w:p>
    <w:p w:rsidRPr="00C07BBE" w:rsidR="00340B22" w:rsidP="004232A6" w:rsidRDefault="00340B22">
      <w:pPr>
        <w:jc w:val="center"/>
        <w:rPr>
          <w:rFonts w:ascii="Arial" w:hAnsi="Arial" w:cs="Arial"/>
          <w:sz w:val="24"/>
          <w:szCs w:val="24"/>
        </w:rPr>
      </w:pPr>
    </w:p>
    <w:p w:rsidRPr="00C07BBE" w:rsidR="008A53DF" w:rsidP="00C07BBE" w:rsidRDefault="008A53DF">
      <w:pPr>
        <w:jc w:val="both"/>
        <w:rPr>
          <w:rFonts w:ascii="Arial" w:hAnsi="Arial" w:cs="Arial"/>
          <w:sz w:val="24"/>
          <w:szCs w:val="24"/>
        </w:rPr>
      </w:pPr>
      <w:r w:rsidRPr="00C07BBE">
        <w:rPr>
          <w:rFonts w:ascii="Arial" w:hAnsi="Arial" w:cs="Arial"/>
          <w:sz w:val="24"/>
          <w:szCs w:val="24"/>
        </w:rPr>
        <w:t xml:space="preserve"> </w:t>
      </w:r>
    </w:p>
    <w:p w:rsidRPr="00C07BBE" w:rsidR="009204CE" w:rsidP="004232A6" w:rsidRDefault="009F273A">
      <w:pPr>
        <w:numPr>
          <w:ilvl w:val="0"/>
          <w:numId w:val="1"/>
        </w:numPr>
        <w:tabs>
          <w:tab w:val="clear" w:pos="720"/>
        </w:tabs>
        <w:ind w:left="0" w:firstLine="0"/>
        <w:jc w:val="both"/>
        <w:rPr>
          <w:rFonts w:ascii="Arial" w:hAnsi="Arial" w:cs="Arial"/>
          <w:sz w:val="24"/>
          <w:szCs w:val="24"/>
        </w:rPr>
      </w:pPr>
      <w:r w:rsidRPr="00C07BBE">
        <w:rPr>
          <w:rFonts w:ascii="Arial" w:hAnsi="Arial" w:cs="Arial"/>
          <w:sz w:val="24"/>
          <w:szCs w:val="24"/>
        </w:rPr>
        <w:t xml:space="preserve">Odbija se </w:t>
      </w:r>
      <w:r w:rsidRPr="00C07BBE" w:rsidR="00496D8D">
        <w:rPr>
          <w:rFonts w:ascii="Arial" w:hAnsi="Arial" w:cs="Arial"/>
          <w:sz w:val="24"/>
          <w:szCs w:val="24"/>
        </w:rPr>
        <w:t>žalba</w:t>
      </w:r>
      <w:r w:rsidRPr="00C07BBE">
        <w:rPr>
          <w:rFonts w:ascii="Arial" w:hAnsi="Arial" w:cs="Arial"/>
          <w:sz w:val="24"/>
          <w:szCs w:val="24"/>
        </w:rPr>
        <w:t xml:space="preserve"> </w:t>
      </w:r>
      <w:r w:rsidRPr="00C07BBE" w:rsidR="00B42F22">
        <w:rPr>
          <w:rFonts w:ascii="Arial" w:hAnsi="Arial" w:cs="Arial"/>
          <w:sz w:val="24"/>
          <w:szCs w:val="24"/>
        </w:rPr>
        <w:t xml:space="preserve">okrivljenika </w:t>
      </w:r>
      <w:r w:rsidRPr="00C07BBE" w:rsidR="003925D0">
        <w:rPr>
          <w:rFonts w:ascii="Arial" w:hAnsi="Arial" w:cs="Arial"/>
          <w:sz w:val="24"/>
          <w:szCs w:val="24"/>
        </w:rPr>
        <w:t>Miroslava Valpotića</w:t>
      </w:r>
      <w:r w:rsidRPr="00C07BBE" w:rsidR="00A82CDA">
        <w:rPr>
          <w:rFonts w:ascii="Arial" w:hAnsi="Arial" w:cs="Arial"/>
          <w:sz w:val="24"/>
          <w:szCs w:val="24"/>
        </w:rPr>
        <w:t xml:space="preserve"> </w:t>
      </w:r>
      <w:r w:rsidRPr="00C07BBE">
        <w:rPr>
          <w:rFonts w:ascii="Arial" w:hAnsi="Arial" w:cs="Arial"/>
          <w:sz w:val="24"/>
          <w:szCs w:val="24"/>
        </w:rPr>
        <w:t>kao neosnovan</w:t>
      </w:r>
      <w:r w:rsidRPr="00C07BBE" w:rsidR="00496D8D">
        <w:rPr>
          <w:rFonts w:ascii="Arial" w:hAnsi="Arial" w:cs="Arial"/>
          <w:sz w:val="24"/>
          <w:szCs w:val="24"/>
        </w:rPr>
        <w:t>a</w:t>
      </w:r>
      <w:r w:rsidRPr="00C07BBE">
        <w:rPr>
          <w:rFonts w:ascii="Arial" w:hAnsi="Arial" w:cs="Arial"/>
          <w:sz w:val="24"/>
          <w:szCs w:val="24"/>
        </w:rPr>
        <w:t xml:space="preserve"> i potvrđuje se pobijan</w:t>
      </w:r>
      <w:r w:rsidRPr="00C07BBE" w:rsidR="00496D8D">
        <w:rPr>
          <w:rFonts w:ascii="Arial" w:hAnsi="Arial" w:cs="Arial"/>
          <w:sz w:val="24"/>
          <w:szCs w:val="24"/>
        </w:rPr>
        <w:t>a</w:t>
      </w:r>
      <w:r w:rsidRPr="00C07BBE">
        <w:rPr>
          <w:rFonts w:ascii="Arial" w:hAnsi="Arial" w:cs="Arial"/>
          <w:sz w:val="24"/>
          <w:szCs w:val="24"/>
        </w:rPr>
        <w:t xml:space="preserve"> pre</w:t>
      </w:r>
      <w:r w:rsidRPr="00C07BBE" w:rsidR="00496D8D">
        <w:rPr>
          <w:rFonts w:ascii="Arial" w:hAnsi="Arial" w:cs="Arial"/>
          <w:sz w:val="24"/>
          <w:szCs w:val="24"/>
        </w:rPr>
        <w:t>suda.</w:t>
      </w:r>
      <w:r w:rsidRPr="00C07BBE" w:rsidR="00972F34">
        <w:rPr>
          <w:rFonts w:ascii="Arial" w:hAnsi="Arial" w:cs="Arial"/>
          <w:sz w:val="24"/>
          <w:szCs w:val="24"/>
        </w:rPr>
        <w:t xml:space="preserve"> </w:t>
      </w:r>
    </w:p>
    <w:p w:rsidRPr="00C07BBE" w:rsidR="009204CE" w:rsidP="004232A6" w:rsidRDefault="009204CE">
      <w:pPr>
        <w:jc w:val="both"/>
        <w:rPr>
          <w:rFonts w:ascii="Arial" w:hAnsi="Arial" w:cs="Arial"/>
          <w:sz w:val="24"/>
          <w:szCs w:val="24"/>
        </w:rPr>
      </w:pPr>
    </w:p>
    <w:p w:rsidRPr="00C07BBE" w:rsidR="00E25D49" w:rsidP="004232A6" w:rsidRDefault="00E25D49">
      <w:pPr>
        <w:numPr>
          <w:ilvl w:val="0"/>
          <w:numId w:val="1"/>
        </w:numPr>
        <w:tabs>
          <w:tab w:val="clear" w:pos="720"/>
        </w:tabs>
        <w:ind w:left="0" w:firstLine="0"/>
        <w:jc w:val="both"/>
        <w:rPr>
          <w:rFonts w:ascii="Arial" w:hAnsi="Arial" w:cs="Arial"/>
          <w:sz w:val="24"/>
          <w:szCs w:val="24"/>
        </w:rPr>
      </w:pPr>
      <w:r w:rsidRPr="00C07BBE">
        <w:rPr>
          <w:rFonts w:ascii="Arial" w:hAnsi="Arial" w:cs="Arial"/>
          <w:sz w:val="24"/>
          <w:szCs w:val="24"/>
        </w:rPr>
        <w:t xml:space="preserve">Temeljem članka 138. stavka 2. točke 3. c)  Prekršajnog zakona („Narodne novine“, broj: 107/07.,39/13, 157/13- nastavno PZ) okrivljenik </w:t>
      </w:r>
      <w:r w:rsidRPr="00C07BBE" w:rsidR="003925D0">
        <w:rPr>
          <w:rFonts w:ascii="Arial" w:hAnsi="Arial" w:cs="Arial"/>
          <w:sz w:val="24"/>
          <w:szCs w:val="24"/>
        </w:rPr>
        <w:t xml:space="preserve">Miroslav Valpotić </w:t>
      </w:r>
      <w:r w:rsidRPr="00C07BBE">
        <w:rPr>
          <w:rFonts w:ascii="Arial" w:hAnsi="Arial" w:cs="Arial"/>
          <w:sz w:val="24"/>
          <w:szCs w:val="24"/>
        </w:rPr>
        <w:t xml:space="preserve">je obvezan naknaditi trošak žalbenog postupka u paušalnom iznosu od </w:t>
      </w:r>
      <w:r w:rsidRPr="00C07BBE" w:rsidR="005C366A">
        <w:rPr>
          <w:rFonts w:ascii="Arial" w:hAnsi="Arial" w:cs="Arial"/>
          <w:sz w:val="24"/>
          <w:szCs w:val="24"/>
        </w:rPr>
        <w:t>7</w:t>
      </w:r>
      <w:r w:rsidRPr="00C07BBE" w:rsidR="0067274D">
        <w:rPr>
          <w:rFonts w:ascii="Arial" w:hAnsi="Arial" w:cs="Arial"/>
          <w:sz w:val="24"/>
          <w:szCs w:val="24"/>
        </w:rPr>
        <w:t>0</w:t>
      </w:r>
      <w:r w:rsidRPr="00C07BBE" w:rsidR="000A3C8E">
        <w:rPr>
          <w:rFonts w:ascii="Arial" w:hAnsi="Arial" w:cs="Arial"/>
          <w:sz w:val="24"/>
          <w:szCs w:val="24"/>
        </w:rPr>
        <w:t>,</w:t>
      </w:r>
      <w:r w:rsidRPr="00C07BBE" w:rsidR="003C5BF0">
        <w:rPr>
          <w:rFonts w:ascii="Arial" w:hAnsi="Arial" w:cs="Arial"/>
          <w:sz w:val="24"/>
          <w:szCs w:val="24"/>
        </w:rPr>
        <w:t>00</w:t>
      </w:r>
      <w:r w:rsidRPr="00C07BBE">
        <w:rPr>
          <w:rFonts w:ascii="Arial" w:hAnsi="Arial" w:cs="Arial"/>
          <w:sz w:val="24"/>
          <w:szCs w:val="24"/>
        </w:rPr>
        <w:t xml:space="preserve"> (</w:t>
      </w:r>
      <w:r w:rsidRPr="00C07BBE" w:rsidR="005C366A">
        <w:rPr>
          <w:rFonts w:ascii="Arial" w:hAnsi="Arial" w:cs="Arial"/>
          <w:sz w:val="24"/>
          <w:szCs w:val="24"/>
        </w:rPr>
        <w:t>sedamdeset</w:t>
      </w:r>
      <w:r w:rsidRPr="00C07BBE" w:rsidR="003C5BF0">
        <w:rPr>
          <w:rFonts w:ascii="Arial" w:hAnsi="Arial" w:cs="Arial"/>
          <w:sz w:val="24"/>
          <w:szCs w:val="24"/>
        </w:rPr>
        <w:t>)</w:t>
      </w:r>
      <w:r w:rsidRPr="00C07BBE" w:rsidR="000A3C8E">
        <w:rPr>
          <w:rFonts w:ascii="Arial" w:hAnsi="Arial" w:cs="Arial"/>
          <w:sz w:val="24"/>
          <w:szCs w:val="24"/>
        </w:rPr>
        <w:t xml:space="preserve"> </w:t>
      </w:r>
      <w:r w:rsidRPr="00C07BBE" w:rsidR="003C5BF0">
        <w:rPr>
          <w:rFonts w:ascii="Arial" w:hAnsi="Arial" w:cs="Arial"/>
          <w:sz w:val="24"/>
          <w:szCs w:val="24"/>
        </w:rPr>
        <w:t>eura</w:t>
      </w:r>
      <w:r w:rsidRPr="00C07BBE">
        <w:rPr>
          <w:rFonts w:ascii="Arial" w:hAnsi="Arial" w:cs="Arial"/>
          <w:sz w:val="24"/>
          <w:szCs w:val="24"/>
        </w:rPr>
        <w:t xml:space="preserve">, u roku od </w:t>
      </w:r>
      <w:r w:rsidRPr="00C07BBE" w:rsidR="00C26514">
        <w:rPr>
          <w:rFonts w:ascii="Arial" w:hAnsi="Arial" w:cs="Arial"/>
          <w:sz w:val="24"/>
          <w:szCs w:val="24"/>
        </w:rPr>
        <w:t>30</w:t>
      </w:r>
      <w:r w:rsidRPr="00C07BBE" w:rsidR="003C5BF0">
        <w:rPr>
          <w:rFonts w:ascii="Arial" w:hAnsi="Arial" w:cs="Arial"/>
          <w:sz w:val="24"/>
          <w:szCs w:val="24"/>
        </w:rPr>
        <w:t xml:space="preserve"> (</w:t>
      </w:r>
      <w:r w:rsidRPr="00C07BBE" w:rsidR="00C26514">
        <w:rPr>
          <w:rFonts w:ascii="Arial" w:hAnsi="Arial" w:cs="Arial"/>
          <w:sz w:val="24"/>
          <w:szCs w:val="24"/>
        </w:rPr>
        <w:t>trideset</w:t>
      </w:r>
      <w:r w:rsidRPr="00C07BBE" w:rsidR="003C5BF0">
        <w:rPr>
          <w:rFonts w:ascii="Arial" w:hAnsi="Arial" w:cs="Arial"/>
          <w:sz w:val="24"/>
          <w:szCs w:val="24"/>
        </w:rPr>
        <w:t xml:space="preserve">) </w:t>
      </w:r>
      <w:r w:rsidRPr="00C07BBE" w:rsidR="00C26514">
        <w:rPr>
          <w:rFonts w:ascii="Arial" w:hAnsi="Arial" w:cs="Arial"/>
          <w:sz w:val="24"/>
          <w:szCs w:val="24"/>
        </w:rPr>
        <w:t>dana</w:t>
      </w:r>
      <w:r w:rsidRPr="00C07BBE" w:rsidR="00541619">
        <w:rPr>
          <w:rFonts w:ascii="Arial" w:hAnsi="Arial" w:cs="Arial"/>
          <w:sz w:val="24"/>
          <w:szCs w:val="24"/>
        </w:rPr>
        <w:t xml:space="preserve"> </w:t>
      </w:r>
      <w:r w:rsidRPr="00C07BBE">
        <w:rPr>
          <w:rFonts w:ascii="Arial" w:hAnsi="Arial" w:cs="Arial"/>
          <w:sz w:val="24"/>
          <w:szCs w:val="24"/>
        </w:rPr>
        <w:t xml:space="preserve"> od primitka ove presude.</w:t>
      </w:r>
    </w:p>
    <w:p w:rsidR="004232A6" w:rsidP="00C07BBE" w:rsidRDefault="00E25D49">
      <w:pPr>
        <w:jc w:val="both"/>
        <w:rPr>
          <w:rFonts w:ascii="Arial" w:hAnsi="Arial" w:cs="Arial"/>
          <w:sz w:val="24"/>
          <w:szCs w:val="24"/>
        </w:rPr>
      </w:pPr>
      <w:r w:rsidRPr="00C07BBE">
        <w:rPr>
          <w:rFonts w:ascii="Arial" w:hAnsi="Arial" w:cs="Arial"/>
          <w:b/>
          <w:sz w:val="24"/>
          <w:szCs w:val="24"/>
        </w:rPr>
        <w:t xml:space="preserve">                                                         </w:t>
      </w:r>
      <w:r w:rsidRPr="00C07BBE" w:rsidR="009F273A">
        <w:rPr>
          <w:rFonts w:ascii="Arial" w:hAnsi="Arial" w:cs="Arial"/>
          <w:sz w:val="24"/>
          <w:szCs w:val="24"/>
        </w:rPr>
        <w:t xml:space="preserve">                 </w:t>
      </w:r>
      <w:r w:rsidRPr="00C07BBE" w:rsidR="00C07BBE">
        <w:rPr>
          <w:rFonts w:ascii="Arial" w:hAnsi="Arial" w:cs="Arial"/>
          <w:sz w:val="24"/>
          <w:szCs w:val="24"/>
        </w:rPr>
        <w:t xml:space="preserve">         </w:t>
      </w:r>
    </w:p>
    <w:p w:rsidRPr="00C07BBE" w:rsidR="00975B32" w:rsidP="00C07BBE" w:rsidRDefault="00C07BBE">
      <w:pPr>
        <w:jc w:val="both"/>
        <w:rPr>
          <w:rFonts w:ascii="Arial" w:hAnsi="Arial" w:cs="Arial"/>
          <w:b/>
          <w:sz w:val="24"/>
          <w:szCs w:val="24"/>
        </w:rPr>
      </w:pPr>
      <w:r w:rsidRPr="00C07BBE">
        <w:rPr>
          <w:rFonts w:ascii="Arial" w:hAnsi="Arial" w:cs="Arial"/>
          <w:sz w:val="24"/>
          <w:szCs w:val="24"/>
        </w:rPr>
        <w:t xml:space="preserve">                     </w:t>
      </w:r>
    </w:p>
    <w:p w:rsidR="00033513" w:rsidP="00C07BBE" w:rsidRDefault="00ED42CD">
      <w:pPr>
        <w:ind w:left="2880" w:firstLine="720"/>
        <w:jc w:val="both"/>
        <w:rPr>
          <w:rFonts w:ascii="Arial" w:hAnsi="Arial" w:cs="Arial"/>
          <w:sz w:val="24"/>
          <w:szCs w:val="24"/>
        </w:rPr>
      </w:pPr>
      <w:r w:rsidRPr="00C07BBE">
        <w:rPr>
          <w:rFonts w:ascii="Arial" w:hAnsi="Arial" w:cs="Arial"/>
          <w:sz w:val="24"/>
          <w:szCs w:val="24"/>
        </w:rPr>
        <w:t>Obrazloženje</w:t>
      </w:r>
    </w:p>
    <w:p w:rsidRPr="00C07BBE" w:rsidR="00340B22" w:rsidP="00C07BBE" w:rsidRDefault="00340B22">
      <w:pPr>
        <w:ind w:left="2880" w:firstLine="720"/>
        <w:jc w:val="both"/>
        <w:rPr>
          <w:rFonts w:ascii="Arial" w:hAnsi="Arial" w:cs="Arial"/>
          <w:sz w:val="24"/>
          <w:szCs w:val="24"/>
        </w:rPr>
      </w:pPr>
      <w:bookmarkStart w:name="_GoBack" w:id="0"/>
      <w:bookmarkEnd w:id="0"/>
    </w:p>
    <w:p w:rsidRPr="00C07BBE" w:rsidR="00394080" w:rsidP="00C07BBE" w:rsidRDefault="00394080">
      <w:pPr>
        <w:jc w:val="both"/>
        <w:rPr>
          <w:rFonts w:ascii="Arial" w:hAnsi="Arial" w:cs="Arial"/>
          <w:b/>
          <w:sz w:val="24"/>
          <w:szCs w:val="24"/>
        </w:rPr>
      </w:pPr>
    </w:p>
    <w:p w:rsidRPr="00C07BBE" w:rsidR="009E280B" w:rsidP="00C07BBE" w:rsidRDefault="00C07BBE">
      <w:pPr>
        <w:jc w:val="both"/>
        <w:rPr>
          <w:rFonts w:ascii="Arial" w:hAnsi="Arial" w:cs="Arial"/>
          <w:sz w:val="24"/>
          <w:szCs w:val="24"/>
        </w:rPr>
      </w:pPr>
      <w:r w:rsidRPr="00C07BBE">
        <w:rPr>
          <w:rFonts w:ascii="Arial" w:hAnsi="Arial" w:cs="Arial"/>
          <w:sz w:val="24"/>
          <w:szCs w:val="24"/>
        </w:rPr>
        <w:t>1.</w:t>
      </w:r>
      <w:r w:rsidRPr="00C07BBE" w:rsidR="009E280B">
        <w:rPr>
          <w:rFonts w:ascii="Arial" w:hAnsi="Arial" w:cs="Arial"/>
          <w:sz w:val="24"/>
          <w:szCs w:val="24"/>
        </w:rPr>
        <w:t>Pobijan</w:t>
      </w:r>
      <w:r w:rsidRPr="00C07BBE" w:rsidR="00496D8D">
        <w:rPr>
          <w:rFonts w:ascii="Arial" w:hAnsi="Arial" w:cs="Arial"/>
          <w:sz w:val="24"/>
          <w:szCs w:val="24"/>
        </w:rPr>
        <w:t>o</w:t>
      </w:r>
      <w:r w:rsidRPr="00C07BBE" w:rsidR="009E280B">
        <w:rPr>
          <w:rFonts w:ascii="Arial" w:hAnsi="Arial" w:cs="Arial"/>
          <w:sz w:val="24"/>
          <w:szCs w:val="24"/>
        </w:rPr>
        <w:t>m p</w:t>
      </w:r>
      <w:r w:rsidRPr="00C07BBE" w:rsidR="006846FF">
        <w:rPr>
          <w:rFonts w:ascii="Arial" w:hAnsi="Arial" w:cs="Arial"/>
          <w:sz w:val="24"/>
          <w:szCs w:val="24"/>
        </w:rPr>
        <w:t>re</w:t>
      </w:r>
      <w:r w:rsidRPr="00C07BBE" w:rsidR="00496D8D">
        <w:rPr>
          <w:rFonts w:ascii="Arial" w:hAnsi="Arial" w:cs="Arial"/>
          <w:sz w:val="24"/>
          <w:szCs w:val="24"/>
        </w:rPr>
        <w:t xml:space="preserve">sudom </w:t>
      </w:r>
      <w:r w:rsidRPr="00C07BBE" w:rsidR="009E280B">
        <w:rPr>
          <w:rFonts w:ascii="Arial" w:hAnsi="Arial" w:cs="Arial"/>
          <w:sz w:val="24"/>
          <w:szCs w:val="24"/>
        </w:rPr>
        <w:t>proglašen j</w:t>
      </w:r>
      <w:r w:rsidRPr="00C07BBE" w:rsidR="00430EC6">
        <w:rPr>
          <w:rFonts w:ascii="Arial" w:hAnsi="Arial" w:cs="Arial"/>
          <w:sz w:val="24"/>
          <w:szCs w:val="24"/>
        </w:rPr>
        <w:t>e k</w:t>
      </w:r>
      <w:r w:rsidRPr="00C07BBE" w:rsidR="008E0326">
        <w:rPr>
          <w:rFonts w:ascii="Arial" w:hAnsi="Arial" w:cs="Arial"/>
          <w:sz w:val="24"/>
          <w:szCs w:val="24"/>
        </w:rPr>
        <w:t xml:space="preserve">rivim okrivljenik </w:t>
      </w:r>
      <w:r w:rsidRPr="00C07BBE" w:rsidR="003925D0">
        <w:rPr>
          <w:rFonts w:ascii="Arial" w:hAnsi="Arial" w:cs="Arial"/>
          <w:sz w:val="24"/>
          <w:szCs w:val="24"/>
        </w:rPr>
        <w:t>Miroslav Valpotić</w:t>
      </w:r>
      <w:r w:rsidRPr="00C07BBE" w:rsidR="001F3FC6">
        <w:rPr>
          <w:rFonts w:ascii="Arial" w:hAnsi="Arial" w:cs="Arial"/>
          <w:sz w:val="24"/>
          <w:szCs w:val="24"/>
        </w:rPr>
        <w:t xml:space="preserve"> </w:t>
      </w:r>
      <w:r w:rsidRPr="00C07BBE" w:rsidR="00463204">
        <w:rPr>
          <w:rFonts w:ascii="Arial" w:hAnsi="Arial" w:cs="Arial"/>
          <w:sz w:val="24"/>
          <w:szCs w:val="24"/>
        </w:rPr>
        <w:t>i ka</w:t>
      </w:r>
      <w:r w:rsidRPr="00C07BBE" w:rsidR="009E280B">
        <w:rPr>
          <w:rFonts w:ascii="Arial" w:hAnsi="Arial" w:cs="Arial"/>
          <w:sz w:val="24"/>
          <w:szCs w:val="24"/>
        </w:rPr>
        <w:t>žnjen</w:t>
      </w:r>
      <w:r w:rsidRPr="00C07BBE" w:rsidR="008E0326">
        <w:rPr>
          <w:rFonts w:ascii="Arial" w:hAnsi="Arial" w:cs="Arial"/>
          <w:sz w:val="24"/>
          <w:szCs w:val="24"/>
        </w:rPr>
        <w:t xml:space="preserve"> </w:t>
      </w:r>
      <w:r w:rsidRPr="00C07BBE" w:rsidR="003925D0">
        <w:rPr>
          <w:rFonts w:ascii="Arial" w:hAnsi="Arial" w:cs="Arial"/>
          <w:sz w:val="24"/>
          <w:szCs w:val="24"/>
        </w:rPr>
        <w:t xml:space="preserve">ukupnom </w:t>
      </w:r>
      <w:r w:rsidRPr="00C07BBE" w:rsidR="00B16624">
        <w:rPr>
          <w:rFonts w:ascii="Arial" w:hAnsi="Arial" w:cs="Arial"/>
          <w:sz w:val="24"/>
          <w:szCs w:val="24"/>
        </w:rPr>
        <w:t>kazn</w:t>
      </w:r>
      <w:r w:rsidRPr="00C07BBE" w:rsidR="0067274D">
        <w:rPr>
          <w:rFonts w:ascii="Arial" w:hAnsi="Arial" w:cs="Arial"/>
          <w:sz w:val="24"/>
          <w:szCs w:val="24"/>
        </w:rPr>
        <w:t>om</w:t>
      </w:r>
      <w:r w:rsidRPr="00C07BBE" w:rsidR="00B16624">
        <w:rPr>
          <w:rFonts w:ascii="Arial" w:hAnsi="Arial" w:cs="Arial"/>
          <w:sz w:val="24"/>
          <w:szCs w:val="24"/>
        </w:rPr>
        <w:t xml:space="preserve"> zatvora u trajanju od </w:t>
      </w:r>
      <w:r w:rsidRPr="00C07BBE" w:rsidR="003925D0">
        <w:rPr>
          <w:rFonts w:ascii="Arial" w:hAnsi="Arial" w:cs="Arial"/>
          <w:sz w:val="24"/>
          <w:szCs w:val="24"/>
        </w:rPr>
        <w:t>120</w:t>
      </w:r>
      <w:r w:rsidRPr="00C07BBE" w:rsidR="00874CBE">
        <w:rPr>
          <w:rFonts w:ascii="Arial" w:hAnsi="Arial" w:cs="Arial"/>
          <w:sz w:val="24"/>
          <w:szCs w:val="24"/>
        </w:rPr>
        <w:t xml:space="preserve"> (</w:t>
      </w:r>
      <w:r w:rsidRPr="00C07BBE" w:rsidR="003925D0">
        <w:rPr>
          <w:rFonts w:ascii="Arial" w:hAnsi="Arial" w:cs="Arial"/>
          <w:sz w:val="24"/>
          <w:szCs w:val="24"/>
        </w:rPr>
        <w:t xml:space="preserve">sto dvadeset </w:t>
      </w:r>
      <w:r w:rsidRPr="00C07BBE" w:rsidR="00874CBE">
        <w:rPr>
          <w:rFonts w:ascii="Arial" w:hAnsi="Arial" w:cs="Arial"/>
          <w:sz w:val="24"/>
          <w:szCs w:val="24"/>
        </w:rPr>
        <w:t>) dana</w:t>
      </w:r>
      <w:r w:rsidRPr="00C07BBE" w:rsidR="0067274D">
        <w:rPr>
          <w:rFonts w:ascii="Arial" w:hAnsi="Arial" w:cs="Arial"/>
          <w:sz w:val="24"/>
          <w:szCs w:val="24"/>
        </w:rPr>
        <w:t xml:space="preserve"> kazne </w:t>
      </w:r>
      <w:r w:rsidRPr="00C07BBE" w:rsidR="00874CBE">
        <w:rPr>
          <w:rFonts w:ascii="Arial" w:hAnsi="Arial" w:cs="Arial"/>
          <w:sz w:val="24"/>
          <w:szCs w:val="24"/>
        </w:rPr>
        <w:t>zatvora, a zbog prekršaja</w:t>
      </w:r>
      <w:r w:rsidRPr="00C07BBE" w:rsidR="0067274D">
        <w:rPr>
          <w:rFonts w:ascii="Arial" w:hAnsi="Arial" w:cs="Arial"/>
          <w:sz w:val="24"/>
          <w:szCs w:val="24"/>
        </w:rPr>
        <w:t xml:space="preserve"> iz članka </w:t>
      </w:r>
      <w:r w:rsidRPr="00C07BBE" w:rsidR="003925D0">
        <w:rPr>
          <w:rFonts w:ascii="Arial" w:hAnsi="Arial" w:cs="Arial"/>
          <w:sz w:val="24"/>
          <w:szCs w:val="24"/>
        </w:rPr>
        <w:t>199</w:t>
      </w:r>
      <w:r w:rsidRPr="00C07BBE" w:rsidR="0067274D">
        <w:rPr>
          <w:rFonts w:ascii="Arial" w:hAnsi="Arial" w:cs="Arial"/>
          <w:sz w:val="24"/>
          <w:szCs w:val="24"/>
        </w:rPr>
        <w:t xml:space="preserve">. stavak </w:t>
      </w:r>
      <w:r w:rsidRPr="00C07BBE" w:rsidR="003925D0">
        <w:rPr>
          <w:rFonts w:ascii="Arial" w:hAnsi="Arial" w:cs="Arial"/>
          <w:sz w:val="24"/>
          <w:szCs w:val="24"/>
        </w:rPr>
        <w:t>8</w:t>
      </w:r>
      <w:r w:rsidRPr="00C07BBE" w:rsidR="0067274D">
        <w:rPr>
          <w:rFonts w:ascii="Arial" w:hAnsi="Arial" w:cs="Arial"/>
          <w:sz w:val="24"/>
          <w:szCs w:val="24"/>
        </w:rPr>
        <w:t>.</w:t>
      </w:r>
      <w:r w:rsidRPr="00C07BBE" w:rsidR="00874CBE">
        <w:rPr>
          <w:rFonts w:ascii="Arial" w:hAnsi="Arial" w:cs="Arial"/>
          <w:sz w:val="24"/>
          <w:szCs w:val="24"/>
        </w:rPr>
        <w:t xml:space="preserve"> </w:t>
      </w:r>
      <w:r w:rsidRPr="00C07BBE" w:rsidR="003925D0">
        <w:rPr>
          <w:rFonts w:ascii="Arial" w:hAnsi="Arial" w:cs="Arial"/>
          <w:sz w:val="24"/>
          <w:szCs w:val="24"/>
        </w:rPr>
        <w:t>te članka 216. stavak 3. Zakona o sigurnosti prometa na cestama,</w:t>
      </w:r>
      <w:r w:rsidRPr="00C07BBE" w:rsidR="00874CBE">
        <w:rPr>
          <w:rFonts w:ascii="Arial" w:hAnsi="Arial" w:cs="Arial"/>
          <w:sz w:val="24"/>
          <w:szCs w:val="24"/>
        </w:rPr>
        <w:t xml:space="preserve"> opisan</w:t>
      </w:r>
      <w:r w:rsidRPr="00C07BBE" w:rsidR="003925D0">
        <w:rPr>
          <w:rFonts w:ascii="Arial" w:hAnsi="Arial" w:cs="Arial"/>
          <w:sz w:val="24"/>
          <w:szCs w:val="24"/>
        </w:rPr>
        <w:t>ih</w:t>
      </w:r>
      <w:r w:rsidRPr="00C07BBE" w:rsidR="00874CBE">
        <w:rPr>
          <w:rFonts w:ascii="Arial" w:hAnsi="Arial" w:cs="Arial"/>
          <w:sz w:val="24"/>
          <w:szCs w:val="24"/>
        </w:rPr>
        <w:t xml:space="preserve"> </w:t>
      </w:r>
      <w:r w:rsidRPr="00C07BBE" w:rsidR="009E280B">
        <w:rPr>
          <w:rFonts w:ascii="Arial" w:hAnsi="Arial" w:cs="Arial"/>
          <w:sz w:val="24"/>
          <w:szCs w:val="24"/>
        </w:rPr>
        <w:t xml:space="preserve">u izreci </w:t>
      </w:r>
      <w:r w:rsidRPr="00C07BBE" w:rsidR="00890B05">
        <w:rPr>
          <w:rFonts w:ascii="Arial" w:hAnsi="Arial" w:cs="Arial"/>
          <w:sz w:val="24"/>
          <w:szCs w:val="24"/>
        </w:rPr>
        <w:t>pobijane presude</w:t>
      </w:r>
      <w:r w:rsidRPr="00C07BBE" w:rsidR="009E280B">
        <w:rPr>
          <w:rFonts w:ascii="Arial" w:hAnsi="Arial" w:cs="Arial"/>
          <w:sz w:val="24"/>
          <w:szCs w:val="24"/>
        </w:rPr>
        <w:t>.</w:t>
      </w:r>
    </w:p>
    <w:p w:rsidRPr="00C07BBE" w:rsidR="003925D0" w:rsidP="00C07BBE" w:rsidRDefault="003925D0">
      <w:pPr>
        <w:ind w:left="567"/>
        <w:jc w:val="both"/>
        <w:rPr>
          <w:rFonts w:ascii="Arial" w:hAnsi="Arial" w:cs="Arial"/>
          <w:sz w:val="24"/>
          <w:szCs w:val="24"/>
        </w:rPr>
      </w:pPr>
    </w:p>
    <w:p w:rsidRPr="00C07BBE" w:rsidR="003925D0" w:rsidP="00C07BBE" w:rsidRDefault="00C07BBE">
      <w:pPr>
        <w:jc w:val="both"/>
        <w:rPr>
          <w:rFonts w:ascii="Arial" w:hAnsi="Arial" w:cs="Arial"/>
          <w:sz w:val="24"/>
          <w:szCs w:val="24"/>
        </w:rPr>
      </w:pPr>
      <w:r w:rsidRPr="00C07BBE">
        <w:rPr>
          <w:rFonts w:ascii="Arial" w:hAnsi="Arial" w:cs="Arial"/>
          <w:sz w:val="24"/>
          <w:szCs w:val="24"/>
        </w:rPr>
        <w:t>2.</w:t>
      </w:r>
      <w:r w:rsidRPr="00C07BBE" w:rsidR="003925D0">
        <w:rPr>
          <w:rFonts w:ascii="Arial" w:hAnsi="Arial" w:cs="Arial"/>
          <w:sz w:val="24"/>
          <w:szCs w:val="24"/>
        </w:rPr>
        <w:t>Za svako pojedino djelo prekršaja, okrivljneiku su izrečene kazne zatvora u trajanju od 60 (šezdeset) dana.</w:t>
      </w:r>
    </w:p>
    <w:p w:rsidRPr="00C07BBE" w:rsidR="0067274D" w:rsidP="00C07BBE" w:rsidRDefault="0067274D">
      <w:pPr>
        <w:ind w:left="567"/>
        <w:jc w:val="both"/>
        <w:rPr>
          <w:rFonts w:ascii="Arial" w:hAnsi="Arial" w:cs="Arial"/>
          <w:sz w:val="24"/>
          <w:szCs w:val="24"/>
        </w:rPr>
      </w:pPr>
    </w:p>
    <w:p w:rsidRPr="00C07BBE" w:rsidR="0067274D" w:rsidP="00C07BBE" w:rsidRDefault="00C07BBE">
      <w:pPr>
        <w:jc w:val="both"/>
        <w:rPr>
          <w:rFonts w:ascii="Arial" w:hAnsi="Arial" w:cs="Arial"/>
          <w:sz w:val="24"/>
          <w:szCs w:val="24"/>
        </w:rPr>
      </w:pPr>
      <w:r w:rsidRPr="00C07BBE">
        <w:rPr>
          <w:rFonts w:ascii="Arial" w:hAnsi="Arial" w:cs="Arial"/>
          <w:sz w:val="24"/>
          <w:szCs w:val="24"/>
        </w:rPr>
        <w:lastRenderedPageBreak/>
        <w:t>3.</w:t>
      </w:r>
      <w:r w:rsidRPr="00C07BBE" w:rsidR="0067274D">
        <w:rPr>
          <w:rFonts w:ascii="Arial" w:hAnsi="Arial" w:cs="Arial"/>
          <w:sz w:val="24"/>
          <w:szCs w:val="24"/>
        </w:rPr>
        <w:t xml:space="preserve">U izrečenu kaznu zatvora, okrivljeniku je uračunato vrijeme provedeno u zadržavanju kao </w:t>
      </w:r>
      <w:r w:rsidRPr="00C07BBE" w:rsidR="0090401F">
        <w:rPr>
          <w:rFonts w:ascii="Arial" w:hAnsi="Arial" w:cs="Arial"/>
          <w:sz w:val="24"/>
          <w:szCs w:val="24"/>
        </w:rPr>
        <w:t>1</w:t>
      </w:r>
      <w:r w:rsidRPr="00C07BBE" w:rsidR="003925D0">
        <w:rPr>
          <w:rFonts w:ascii="Arial" w:hAnsi="Arial" w:cs="Arial"/>
          <w:sz w:val="24"/>
          <w:szCs w:val="24"/>
        </w:rPr>
        <w:t xml:space="preserve">5 </w:t>
      </w:r>
      <w:r w:rsidRPr="00C07BBE" w:rsidR="0090401F">
        <w:rPr>
          <w:rFonts w:ascii="Arial" w:hAnsi="Arial" w:cs="Arial"/>
          <w:sz w:val="24"/>
          <w:szCs w:val="24"/>
        </w:rPr>
        <w:t>(</w:t>
      </w:r>
      <w:r w:rsidRPr="00C07BBE" w:rsidR="003925D0">
        <w:rPr>
          <w:rFonts w:ascii="Arial" w:hAnsi="Arial" w:cs="Arial"/>
          <w:sz w:val="24"/>
          <w:szCs w:val="24"/>
        </w:rPr>
        <w:t>petnaest</w:t>
      </w:r>
      <w:r w:rsidRPr="00C07BBE" w:rsidR="0090401F">
        <w:rPr>
          <w:rFonts w:ascii="Arial" w:hAnsi="Arial" w:cs="Arial"/>
          <w:sz w:val="24"/>
          <w:szCs w:val="24"/>
        </w:rPr>
        <w:t>)</w:t>
      </w:r>
      <w:r w:rsidRPr="00C07BBE" w:rsidR="0067274D">
        <w:rPr>
          <w:rFonts w:ascii="Arial" w:hAnsi="Arial" w:cs="Arial"/>
          <w:sz w:val="24"/>
          <w:szCs w:val="24"/>
        </w:rPr>
        <w:t xml:space="preserve"> dan</w:t>
      </w:r>
      <w:r w:rsidRPr="00C07BBE" w:rsidR="003925D0">
        <w:rPr>
          <w:rFonts w:ascii="Arial" w:hAnsi="Arial" w:cs="Arial"/>
          <w:sz w:val="24"/>
          <w:szCs w:val="24"/>
        </w:rPr>
        <w:t>a</w:t>
      </w:r>
      <w:r w:rsidRPr="00C07BBE" w:rsidR="0067274D">
        <w:rPr>
          <w:rFonts w:ascii="Arial" w:hAnsi="Arial" w:cs="Arial"/>
          <w:sz w:val="24"/>
          <w:szCs w:val="24"/>
        </w:rPr>
        <w:t xml:space="preserve"> kazne zatvora</w:t>
      </w:r>
      <w:r w:rsidRPr="00C07BBE" w:rsidR="00A95C93">
        <w:rPr>
          <w:rFonts w:ascii="Arial" w:hAnsi="Arial" w:cs="Arial"/>
          <w:sz w:val="24"/>
          <w:szCs w:val="24"/>
        </w:rPr>
        <w:t xml:space="preserve"> </w:t>
      </w:r>
      <w:r w:rsidRPr="00C07BBE" w:rsidR="0067274D">
        <w:rPr>
          <w:rFonts w:ascii="Arial" w:hAnsi="Arial" w:cs="Arial"/>
          <w:sz w:val="24"/>
          <w:szCs w:val="24"/>
        </w:rPr>
        <w:t xml:space="preserve">tako da okrivljenik ima još za izdržati </w:t>
      </w:r>
      <w:r w:rsidRPr="00C07BBE" w:rsidR="003925D0">
        <w:rPr>
          <w:rFonts w:ascii="Arial" w:hAnsi="Arial" w:cs="Arial"/>
          <w:sz w:val="24"/>
          <w:szCs w:val="24"/>
        </w:rPr>
        <w:t>105</w:t>
      </w:r>
      <w:r w:rsidRPr="00C07BBE" w:rsidR="0067274D">
        <w:rPr>
          <w:rFonts w:ascii="Arial" w:hAnsi="Arial" w:cs="Arial"/>
          <w:sz w:val="24"/>
          <w:szCs w:val="24"/>
        </w:rPr>
        <w:t xml:space="preserve"> (</w:t>
      </w:r>
      <w:r w:rsidRPr="00C07BBE" w:rsidR="003925D0">
        <w:rPr>
          <w:rFonts w:ascii="Arial" w:hAnsi="Arial" w:cs="Arial"/>
          <w:sz w:val="24"/>
          <w:szCs w:val="24"/>
        </w:rPr>
        <w:t>sto pet</w:t>
      </w:r>
      <w:r w:rsidRPr="00C07BBE" w:rsidR="00A95C93">
        <w:rPr>
          <w:rFonts w:ascii="Arial" w:hAnsi="Arial" w:cs="Arial"/>
          <w:sz w:val="24"/>
          <w:szCs w:val="24"/>
        </w:rPr>
        <w:t>)</w:t>
      </w:r>
      <w:r w:rsidRPr="00C07BBE" w:rsidR="0067274D">
        <w:rPr>
          <w:rFonts w:ascii="Arial" w:hAnsi="Arial" w:cs="Arial"/>
          <w:sz w:val="24"/>
          <w:szCs w:val="24"/>
        </w:rPr>
        <w:t xml:space="preserve"> dana kazne zatvora.</w:t>
      </w:r>
    </w:p>
    <w:p w:rsidRPr="00C07BBE" w:rsidR="006B581B" w:rsidP="00C07BBE" w:rsidRDefault="006B581B">
      <w:pPr>
        <w:pStyle w:val="Odlomakpopisa"/>
        <w:rPr>
          <w:rFonts w:ascii="Arial" w:hAnsi="Arial" w:cs="Arial"/>
          <w:sz w:val="24"/>
          <w:szCs w:val="24"/>
        </w:rPr>
      </w:pPr>
    </w:p>
    <w:p w:rsidRPr="00C07BBE" w:rsidR="00874CBE" w:rsidP="00C07BBE" w:rsidRDefault="00C07BBE">
      <w:pPr>
        <w:jc w:val="both"/>
        <w:rPr>
          <w:rFonts w:ascii="Arial" w:hAnsi="Arial" w:cs="Arial"/>
          <w:sz w:val="24"/>
          <w:szCs w:val="24"/>
        </w:rPr>
      </w:pPr>
      <w:r w:rsidRPr="00C07BBE">
        <w:rPr>
          <w:rFonts w:ascii="Arial" w:hAnsi="Arial" w:cs="Arial"/>
          <w:sz w:val="24"/>
          <w:szCs w:val="24"/>
        </w:rPr>
        <w:t>4.</w:t>
      </w:r>
      <w:r w:rsidRPr="00C07BBE" w:rsidR="006B581B">
        <w:rPr>
          <w:rFonts w:ascii="Arial" w:hAnsi="Arial" w:cs="Arial"/>
          <w:sz w:val="24"/>
          <w:szCs w:val="24"/>
        </w:rPr>
        <w:t>Istom presudom</w:t>
      </w:r>
      <w:r w:rsidRPr="00C07BBE" w:rsidR="00A95C93">
        <w:rPr>
          <w:rFonts w:ascii="Arial" w:hAnsi="Arial" w:cs="Arial"/>
          <w:sz w:val="24"/>
          <w:szCs w:val="24"/>
        </w:rPr>
        <w:t xml:space="preserve"> okrivljenik</w:t>
      </w:r>
      <w:r w:rsidRPr="00C07BBE" w:rsidR="0020345C">
        <w:rPr>
          <w:rFonts w:ascii="Arial" w:hAnsi="Arial" w:cs="Arial"/>
          <w:sz w:val="24"/>
          <w:szCs w:val="24"/>
        </w:rPr>
        <w:t xml:space="preserve">u je izrečena zaštitna mjera zabrane upravljanja motornim vozilima „B“ kategorije u trajanju od </w:t>
      </w:r>
      <w:r w:rsidRPr="00C07BBE" w:rsidR="003925D0">
        <w:rPr>
          <w:rFonts w:ascii="Arial" w:hAnsi="Arial" w:cs="Arial"/>
          <w:sz w:val="24"/>
          <w:szCs w:val="24"/>
        </w:rPr>
        <w:t>12</w:t>
      </w:r>
      <w:r w:rsidRPr="00C07BBE" w:rsidR="0020345C">
        <w:rPr>
          <w:rFonts w:ascii="Arial" w:hAnsi="Arial" w:cs="Arial"/>
          <w:sz w:val="24"/>
          <w:szCs w:val="24"/>
        </w:rPr>
        <w:t xml:space="preserve"> (</w:t>
      </w:r>
      <w:r w:rsidRPr="00C07BBE" w:rsidR="003925D0">
        <w:rPr>
          <w:rFonts w:ascii="Arial" w:hAnsi="Arial" w:cs="Arial"/>
          <w:sz w:val="24"/>
          <w:szCs w:val="24"/>
        </w:rPr>
        <w:t>dvanaest</w:t>
      </w:r>
      <w:r w:rsidRPr="00C07BBE" w:rsidR="0020345C">
        <w:rPr>
          <w:rFonts w:ascii="Arial" w:hAnsi="Arial" w:cs="Arial"/>
          <w:sz w:val="24"/>
          <w:szCs w:val="24"/>
        </w:rPr>
        <w:t>) mjesec</w:t>
      </w:r>
      <w:r w:rsidRPr="00C07BBE" w:rsidR="003925D0">
        <w:rPr>
          <w:rFonts w:ascii="Arial" w:hAnsi="Arial" w:cs="Arial"/>
          <w:sz w:val="24"/>
          <w:szCs w:val="24"/>
        </w:rPr>
        <w:t>i</w:t>
      </w:r>
      <w:r w:rsidRPr="00C07BBE" w:rsidR="00A95C93">
        <w:rPr>
          <w:rFonts w:ascii="Arial" w:hAnsi="Arial" w:cs="Arial"/>
          <w:sz w:val="24"/>
          <w:szCs w:val="24"/>
        </w:rPr>
        <w:t>.</w:t>
      </w:r>
      <w:r w:rsidRPr="00C07BBE" w:rsidR="006B581B">
        <w:rPr>
          <w:rFonts w:ascii="Arial" w:hAnsi="Arial" w:cs="Arial"/>
          <w:sz w:val="24"/>
          <w:szCs w:val="24"/>
        </w:rPr>
        <w:t xml:space="preserve"> </w:t>
      </w:r>
    </w:p>
    <w:p w:rsidRPr="00C07BBE" w:rsidR="00BC0CEF" w:rsidP="00C07BBE" w:rsidRDefault="00BC0CEF">
      <w:pPr>
        <w:ind w:left="993"/>
        <w:jc w:val="both"/>
        <w:rPr>
          <w:rFonts w:ascii="Arial" w:hAnsi="Arial" w:cs="Arial"/>
          <w:sz w:val="24"/>
          <w:szCs w:val="24"/>
        </w:rPr>
      </w:pPr>
    </w:p>
    <w:p w:rsidRPr="00C07BBE" w:rsidR="00A13A54" w:rsidP="00C07BBE" w:rsidRDefault="00C07BBE">
      <w:pPr>
        <w:jc w:val="both"/>
        <w:rPr>
          <w:rFonts w:ascii="Arial" w:hAnsi="Arial" w:cs="Arial"/>
          <w:sz w:val="24"/>
          <w:szCs w:val="24"/>
        </w:rPr>
      </w:pPr>
      <w:r w:rsidRPr="00C07BBE">
        <w:rPr>
          <w:rFonts w:ascii="Arial" w:hAnsi="Arial" w:cs="Arial"/>
          <w:sz w:val="24"/>
          <w:szCs w:val="24"/>
        </w:rPr>
        <w:t>5.</w:t>
      </w:r>
      <w:r w:rsidRPr="00C07BBE" w:rsidR="00D870DB">
        <w:rPr>
          <w:rFonts w:ascii="Arial" w:hAnsi="Arial" w:cs="Arial"/>
          <w:sz w:val="24"/>
          <w:szCs w:val="24"/>
        </w:rPr>
        <w:t>Pobijanom</w:t>
      </w:r>
      <w:r w:rsidRPr="00C07BBE" w:rsidR="00A13A54">
        <w:rPr>
          <w:rFonts w:ascii="Arial" w:hAnsi="Arial" w:cs="Arial"/>
          <w:sz w:val="24"/>
          <w:szCs w:val="24"/>
        </w:rPr>
        <w:t xml:space="preserve"> </w:t>
      </w:r>
      <w:r w:rsidRPr="00C07BBE" w:rsidR="00496D8D">
        <w:rPr>
          <w:rFonts w:ascii="Arial" w:hAnsi="Arial" w:cs="Arial"/>
          <w:sz w:val="24"/>
          <w:szCs w:val="24"/>
        </w:rPr>
        <w:t xml:space="preserve">presudom </w:t>
      </w:r>
      <w:r w:rsidRPr="00C07BBE" w:rsidR="00341556">
        <w:rPr>
          <w:rFonts w:ascii="Arial" w:hAnsi="Arial" w:cs="Arial"/>
          <w:sz w:val="24"/>
          <w:szCs w:val="24"/>
        </w:rPr>
        <w:t xml:space="preserve">okrivljenik je </w:t>
      </w:r>
      <w:r w:rsidRPr="00C07BBE" w:rsidR="00890B05">
        <w:rPr>
          <w:rFonts w:ascii="Arial" w:hAnsi="Arial" w:cs="Arial"/>
          <w:sz w:val="24"/>
          <w:szCs w:val="24"/>
        </w:rPr>
        <w:t>o</w:t>
      </w:r>
      <w:r w:rsidRPr="00C07BBE" w:rsidR="0090401F">
        <w:rPr>
          <w:rFonts w:ascii="Arial" w:hAnsi="Arial" w:cs="Arial"/>
          <w:sz w:val="24"/>
          <w:szCs w:val="24"/>
        </w:rPr>
        <w:t>slobođen dužnosti naknade troškova prekršajnog postupka.</w:t>
      </w:r>
    </w:p>
    <w:p w:rsidRPr="00C07BBE" w:rsidR="005C7EDE" w:rsidP="00C07BBE" w:rsidRDefault="005C7EDE">
      <w:pPr>
        <w:jc w:val="both"/>
        <w:rPr>
          <w:rFonts w:ascii="Arial" w:hAnsi="Arial" w:cs="Arial"/>
          <w:sz w:val="24"/>
          <w:szCs w:val="24"/>
        </w:rPr>
      </w:pPr>
    </w:p>
    <w:p w:rsidRPr="00C07BBE" w:rsidR="00794760" w:rsidP="00C07BBE" w:rsidRDefault="00C07BBE">
      <w:pPr>
        <w:jc w:val="both"/>
        <w:rPr>
          <w:rFonts w:ascii="Arial" w:hAnsi="Arial" w:cs="Arial"/>
          <w:sz w:val="24"/>
          <w:szCs w:val="24"/>
        </w:rPr>
      </w:pPr>
      <w:r w:rsidRPr="00C07BBE">
        <w:rPr>
          <w:rFonts w:ascii="Arial" w:hAnsi="Arial" w:cs="Arial"/>
          <w:sz w:val="24"/>
          <w:szCs w:val="24"/>
        </w:rPr>
        <w:t>6.</w:t>
      </w:r>
      <w:r w:rsidRPr="00C07BBE" w:rsidR="000D4DE1">
        <w:rPr>
          <w:rFonts w:ascii="Arial" w:hAnsi="Arial" w:cs="Arial"/>
          <w:sz w:val="24"/>
          <w:szCs w:val="24"/>
        </w:rPr>
        <w:t>Protiv navede</w:t>
      </w:r>
      <w:r w:rsidRPr="00C07BBE" w:rsidR="00341556">
        <w:rPr>
          <w:rFonts w:ascii="Arial" w:hAnsi="Arial" w:cs="Arial"/>
          <w:sz w:val="24"/>
          <w:szCs w:val="24"/>
        </w:rPr>
        <w:t xml:space="preserve">ne presude okrivljenik je pravodobno </w:t>
      </w:r>
      <w:r w:rsidRPr="00C07BBE" w:rsidR="000D4DE1">
        <w:rPr>
          <w:rFonts w:ascii="Arial" w:hAnsi="Arial" w:cs="Arial"/>
          <w:sz w:val="24"/>
          <w:szCs w:val="24"/>
        </w:rPr>
        <w:t xml:space="preserve">podnio </w:t>
      </w:r>
      <w:r w:rsidRPr="00C07BBE" w:rsidR="00341556">
        <w:rPr>
          <w:rFonts w:ascii="Arial" w:hAnsi="Arial" w:cs="Arial"/>
          <w:sz w:val="24"/>
          <w:szCs w:val="24"/>
        </w:rPr>
        <w:t>žalbu</w:t>
      </w:r>
      <w:r w:rsidRPr="00C07BBE" w:rsidR="003925D0">
        <w:rPr>
          <w:rFonts w:ascii="Arial" w:hAnsi="Arial" w:cs="Arial"/>
          <w:sz w:val="24"/>
          <w:szCs w:val="24"/>
        </w:rPr>
        <w:t xml:space="preserve"> zbog izrečene kazne u kojoj u osnovi navodi da je izrečena u predugom odnosno maksimalnom trajanju a da sud nije cijenio olakotne okolnosti kao priznanje prekršaja</w:t>
      </w:r>
      <w:r w:rsidRPr="00C07BBE" w:rsidR="00AB3969">
        <w:rPr>
          <w:rFonts w:ascii="Arial" w:hAnsi="Arial" w:cs="Arial"/>
          <w:sz w:val="24"/>
          <w:szCs w:val="24"/>
        </w:rPr>
        <w:t>te izraženo kajanje a sud nije vodio brigu niti pitao okrivljenika o njegovim obiteljskim prilikama budući je isti u traženju novog posla, a ukoliko bude morao ići na izdržavanje kazne otkazat će mu se ugovor o najmu te će izguviti stan jer će mu stanodavac stan otkazati. Smatra da mu se može izreći blaža kazna.</w:t>
      </w:r>
      <w:r w:rsidRPr="00C07BBE" w:rsidR="00CD2098">
        <w:rPr>
          <w:rFonts w:ascii="Arial" w:hAnsi="Arial" w:cs="Arial"/>
          <w:sz w:val="24"/>
          <w:szCs w:val="24"/>
        </w:rPr>
        <w:t xml:space="preserve"> </w:t>
      </w:r>
    </w:p>
    <w:p w:rsidRPr="00C07BBE" w:rsidR="0087604A" w:rsidP="00C07BBE" w:rsidRDefault="00794760">
      <w:pPr>
        <w:jc w:val="both"/>
        <w:rPr>
          <w:rFonts w:ascii="Arial" w:hAnsi="Arial" w:cs="Arial"/>
          <w:sz w:val="24"/>
          <w:szCs w:val="24"/>
        </w:rPr>
      </w:pPr>
      <w:r w:rsidRPr="00C07BBE">
        <w:rPr>
          <w:rFonts w:ascii="Arial" w:hAnsi="Arial" w:cs="Arial"/>
          <w:sz w:val="24"/>
          <w:szCs w:val="24"/>
        </w:rPr>
        <w:t xml:space="preserve"> </w:t>
      </w:r>
    </w:p>
    <w:p w:rsidRPr="00C07BBE" w:rsidR="000D4DE1" w:rsidP="00C07BBE" w:rsidRDefault="00C07BBE">
      <w:pPr>
        <w:jc w:val="both"/>
        <w:rPr>
          <w:rFonts w:ascii="Arial" w:hAnsi="Arial" w:cs="Arial"/>
          <w:sz w:val="24"/>
          <w:szCs w:val="24"/>
        </w:rPr>
      </w:pPr>
      <w:r w:rsidRPr="00C07BBE">
        <w:rPr>
          <w:rFonts w:ascii="Arial" w:hAnsi="Arial" w:cs="Arial"/>
          <w:sz w:val="24"/>
          <w:szCs w:val="24"/>
        </w:rPr>
        <w:t>7.</w:t>
      </w:r>
      <w:r w:rsidRPr="00C07BBE" w:rsidR="00425FDA">
        <w:rPr>
          <w:rFonts w:ascii="Arial" w:hAnsi="Arial" w:cs="Arial"/>
          <w:sz w:val="24"/>
          <w:szCs w:val="24"/>
        </w:rPr>
        <w:t xml:space="preserve">Podnositelj </w:t>
      </w:r>
      <w:r w:rsidRPr="00C07BBE" w:rsidR="00341556">
        <w:rPr>
          <w:rFonts w:ascii="Arial" w:hAnsi="Arial" w:cs="Arial"/>
          <w:sz w:val="24"/>
          <w:szCs w:val="24"/>
        </w:rPr>
        <w:t>žalbe</w:t>
      </w:r>
      <w:r w:rsidRPr="00C07BBE" w:rsidR="00425FDA">
        <w:rPr>
          <w:rFonts w:ascii="Arial" w:hAnsi="Arial" w:cs="Arial"/>
          <w:sz w:val="24"/>
          <w:szCs w:val="24"/>
        </w:rPr>
        <w:t xml:space="preserve"> </w:t>
      </w:r>
      <w:r w:rsidRPr="00C07BBE" w:rsidR="000D4DE1">
        <w:rPr>
          <w:rFonts w:ascii="Arial" w:hAnsi="Arial" w:cs="Arial"/>
          <w:sz w:val="24"/>
          <w:szCs w:val="24"/>
        </w:rPr>
        <w:t xml:space="preserve">predlaže da se iz razloga navedenih u </w:t>
      </w:r>
      <w:r w:rsidRPr="00C07BBE" w:rsidR="00341556">
        <w:rPr>
          <w:rFonts w:ascii="Arial" w:hAnsi="Arial" w:cs="Arial"/>
          <w:sz w:val="24"/>
          <w:szCs w:val="24"/>
        </w:rPr>
        <w:t>žalbi</w:t>
      </w:r>
      <w:r w:rsidRPr="00C07BBE" w:rsidR="000D4DE1">
        <w:rPr>
          <w:rFonts w:ascii="Arial" w:hAnsi="Arial" w:cs="Arial"/>
          <w:sz w:val="24"/>
          <w:szCs w:val="24"/>
        </w:rPr>
        <w:t xml:space="preserve">, </w:t>
      </w:r>
      <w:r w:rsidRPr="00C07BBE" w:rsidR="00341556">
        <w:rPr>
          <w:rFonts w:ascii="Arial" w:hAnsi="Arial" w:cs="Arial"/>
          <w:sz w:val="24"/>
          <w:szCs w:val="24"/>
        </w:rPr>
        <w:t>žalba</w:t>
      </w:r>
      <w:r w:rsidRPr="00C07BBE" w:rsidR="000D4DE1">
        <w:rPr>
          <w:rFonts w:ascii="Arial" w:hAnsi="Arial" w:cs="Arial"/>
          <w:sz w:val="24"/>
          <w:szCs w:val="24"/>
        </w:rPr>
        <w:t xml:space="preserve"> prihvati. </w:t>
      </w:r>
    </w:p>
    <w:p w:rsidRPr="00C07BBE" w:rsidR="000D4DE1" w:rsidP="00C07BBE" w:rsidRDefault="000D4DE1">
      <w:pPr>
        <w:jc w:val="both"/>
        <w:rPr>
          <w:rFonts w:ascii="Arial" w:hAnsi="Arial" w:cs="Arial"/>
          <w:sz w:val="24"/>
          <w:szCs w:val="24"/>
        </w:rPr>
      </w:pPr>
    </w:p>
    <w:p w:rsidRPr="00C07BBE" w:rsidR="000D4DE1" w:rsidP="00C07BBE" w:rsidRDefault="00C07BBE">
      <w:pPr>
        <w:jc w:val="both"/>
        <w:rPr>
          <w:rFonts w:ascii="Arial" w:hAnsi="Arial" w:cs="Arial"/>
          <w:sz w:val="24"/>
          <w:szCs w:val="24"/>
        </w:rPr>
      </w:pPr>
      <w:r w:rsidRPr="00C07BBE">
        <w:rPr>
          <w:rFonts w:ascii="Arial" w:hAnsi="Arial" w:cs="Arial"/>
          <w:sz w:val="24"/>
          <w:szCs w:val="24"/>
        </w:rPr>
        <w:t>8.</w:t>
      </w:r>
      <w:r w:rsidRPr="00C07BBE" w:rsidR="00341556">
        <w:rPr>
          <w:rFonts w:ascii="Arial" w:hAnsi="Arial" w:cs="Arial"/>
          <w:sz w:val="24"/>
          <w:szCs w:val="24"/>
        </w:rPr>
        <w:t>Žalba</w:t>
      </w:r>
      <w:r w:rsidRPr="00C07BBE" w:rsidR="000D4DE1">
        <w:rPr>
          <w:rFonts w:ascii="Arial" w:hAnsi="Arial" w:cs="Arial"/>
          <w:sz w:val="24"/>
          <w:szCs w:val="24"/>
        </w:rPr>
        <w:t xml:space="preserve">  </w:t>
      </w:r>
      <w:r w:rsidRPr="00C07BBE" w:rsidR="00E3335A">
        <w:rPr>
          <w:rFonts w:ascii="Arial" w:hAnsi="Arial" w:cs="Arial"/>
          <w:sz w:val="24"/>
          <w:szCs w:val="24"/>
        </w:rPr>
        <w:t>ni</w:t>
      </w:r>
      <w:r w:rsidRPr="00C07BBE" w:rsidR="000D4DE1">
        <w:rPr>
          <w:rFonts w:ascii="Arial" w:hAnsi="Arial" w:cs="Arial"/>
          <w:sz w:val="24"/>
          <w:szCs w:val="24"/>
        </w:rPr>
        <w:t>je osnovan</w:t>
      </w:r>
      <w:r w:rsidRPr="00C07BBE" w:rsidR="00341556">
        <w:rPr>
          <w:rFonts w:ascii="Arial" w:hAnsi="Arial" w:cs="Arial"/>
          <w:sz w:val="24"/>
          <w:szCs w:val="24"/>
        </w:rPr>
        <w:t>a</w:t>
      </w:r>
      <w:r w:rsidRPr="00C07BBE" w:rsidR="000D4DE1">
        <w:rPr>
          <w:rFonts w:ascii="Arial" w:hAnsi="Arial" w:cs="Arial"/>
          <w:sz w:val="24"/>
          <w:szCs w:val="24"/>
        </w:rPr>
        <w:t>.</w:t>
      </w:r>
      <w:r w:rsidRPr="00C07BBE" w:rsidR="000D4DE1">
        <w:rPr>
          <w:rFonts w:ascii="Arial" w:hAnsi="Arial" w:cs="Arial"/>
          <w:sz w:val="24"/>
          <w:szCs w:val="24"/>
        </w:rPr>
        <w:tab/>
      </w:r>
    </w:p>
    <w:p w:rsidRPr="00C07BBE" w:rsidR="006C7517" w:rsidP="00C07BBE" w:rsidRDefault="006C7517">
      <w:pPr>
        <w:jc w:val="both"/>
        <w:rPr>
          <w:rFonts w:ascii="Arial" w:hAnsi="Arial" w:cs="Arial"/>
          <w:sz w:val="24"/>
          <w:szCs w:val="24"/>
        </w:rPr>
      </w:pPr>
    </w:p>
    <w:p w:rsidRPr="00C07BBE" w:rsidR="00A13A54" w:rsidP="00C07BBE" w:rsidRDefault="00C07BBE">
      <w:pPr>
        <w:jc w:val="both"/>
        <w:rPr>
          <w:rFonts w:ascii="Arial" w:hAnsi="Arial" w:cs="Arial"/>
          <w:sz w:val="24"/>
          <w:szCs w:val="24"/>
        </w:rPr>
      </w:pPr>
      <w:r w:rsidRPr="00C07BBE">
        <w:rPr>
          <w:rFonts w:ascii="Arial" w:hAnsi="Arial" w:cs="Arial"/>
          <w:sz w:val="24"/>
          <w:szCs w:val="24"/>
        </w:rPr>
        <w:t>9.</w:t>
      </w:r>
      <w:r w:rsidRPr="00C07BBE" w:rsidR="000D4DE1">
        <w:rPr>
          <w:rFonts w:ascii="Arial" w:hAnsi="Arial" w:cs="Arial"/>
          <w:sz w:val="24"/>
          <w:szCs w:val="24"/>
        </w:rPr>
        <w:t>Visoki prekršajni sud Republike Hrvatske (dalje: Sud), na temelju čl. 202. st. 1. Prekršajnog zakona, ispitivao je pobijan</w:t>
      </w:r>
      <w:r w:rsidRPr="00C07BBE" w:rsidR="00341556">
        <w:rPr>
          <w:rFonts w:ascii="Arial" w:hAnsi="Arial" w:cs="Arial"/>
          <w:sz w:val="24"/>
          <w:szCs w:val="24"/>
        </w:rPr>
        <w:t>u presudu</w:t>
      </w:r>
      <w:r w:rsidRPr="00C07BBE" w:rsidR="000D4DE1">
        <w:rPr>
          <w:rFonts w:ascii="Arial" w:hAnsi="Arial" w:cs="Arial"/>
          <w:sz w:val="24"/>
          <w:szCs w:val="24"/>
        </w:rPr>
        <w:t xml:space="preserve"> iz osnova i razloga iz kojih se ist</w:t>
      </w:r>
      <w:r w:rsidRPr="00C07BBE" w:rsidR="00341556">
        <w:rPr>
          <w:rFonts w:ascii="Arial" w:hAnsi="Arial" w:cs="Arial"/>
          <w:sz w:val="24"/>
          <w:szCs w:val="24"/>
        </w:rPr>
        <w:t>a</w:t>
      </w:r>
      <w:r w:rsidRPr="00C07BBE" w:rsidR="000D4DE1">
        <w:rPr>
          <w:rFonts w:ascii="Arial" w:hAnsi="Arial" w:cs="Arial"/>
          <w:sz w:val="24"/>
          <w:szCs w:val="24"/>
        </w:rPr>
        <w:t xml:space="preserve"> pobija žalbom, a po službenoj dužnosti ispitao je jesu li </w:t>
      </w:r>
      <w:r w:rsidRPr="00C07BBE" w:rsidR="00341556">
        <w:rPr>
          <w:rFonts w:ascii="Arial" w:hAnsi="Arial" w:cs="Arial"/>
          <w:sz w:val="24"/>
          <w:szCs w:val="24"/>
        </w:rPr>
        <w:t>presudom</w:t>
      </w:r>
      <w:r w:rsidRPr="00C07BBE" w:rsidR="000D4DE1">
        <w:rPr>
          <w:rFonts w:ascii="Arial" w:hAnsi="Arial" w:cs="Arial"/>
          <w:sz w:val="24"/>
          <w:szCs w:val="24"/>
        </w:rPr>
        <w:t xml:space="preserve"> počinjene bitne povrede odredbi prekršajnog postupka iz čl.195. st.1. t. 6., 7., 9. i 10., jesu li na štetu okrivljenika povrijeđene odredbe prekršajnog materijalnog prava i je li u postupku nastupila zastara prekršajnog progona. Pri tome nije utvrđeno da postoje povrede na koje ovaj sud, sukladno gore navedenom zakonskom propisu, pazi po službenoj dužnosti.</w:t>
      </w:r>
    </w:p>
    <w:p w:rsidRPr="00C07BBE" w:rsidR="00CD2098" w:rsidP="00C07BBE" w:rsidRDefault="00CD2098">
      <w:pPr>
        <w:ind w:left="567"/>
        <w:jc w:val="both"/>
        <w:rPr>
          <w:rFonts w:ascii="Arial" w:hAnsi="Arial" w:cs="Arial"/>
          <w:sz w:val="24"/>
          <w:szCs w:val="24"/>
        </w:rPr>
      </w:pPr>
    </w:p>
    <w:p w:rsidRPr="00C07BBE" w:rsidR="00FF529B" w:rsidP="00C07BBE" w:rsidRDefault="00C07BBE">
      <w:pPr>
        <w:jc w:val="both"/>
        <w:rPr>
          <w:rFonts w:ascii="Arial" w:hAnsi="Arial" w:cs="Arial"/>
          <w:sz w:val="24"/>
          <w:szCs w:val="24"/>
        </w:rPr>
      </w:pPr>
      <w:r w:rsidRPr="00C07BBE">
        <w:rPr>
          <w:rFonts w:ascii="Arial" w:hAnsi="Arial" w:cs="Arial"/>
          <w:sz w:val="24"/>
          <w:szCs w:val="24"/>
        </w:rPr>
        <w:t>10.</w:t>
      </w:r>
      <w:r w:rsidRPr="00C07BBE" w:rsidR="00794760">
        <w:rPr>
          <w:rFonts w:ascii="Arial" w:hAnsi="Arial" w:cs="Arial"/>
          <w:sz w:val="24"/>
          <w:szCs w:val="24"/>
        </w:rPr>
        <w:t xml:space="preserve">U </w:t>
      </w:r>
      <w:r w:rsidRPr="00C07BBE" w:rsidR="000F5043">
        <w:rPr>
          <w:rFonts w:ascii="Arial" w:hAnsi="Arial" w:cs="Arial"/>
          <w:sz w:val="24"/>
          <w:szCs w:val="24"/>
        </w:rPr>
        <w:t>odnosu na izrečenu kaznu, vidljivo je da je okrivljeniku izrečena kazna</w:t>
      </w:r>
      <w:r w:rsidRPr="00C07BBE" w:rsidR="00023192">
        <w:rPr>
          <w:rFonts w:ascii="Arial" w:hAnsi="Arial" w:cs="Arial"/>
          <w:sz w:val="24"/>
          <w:szCs w:val="24"/>
        </w:rPr>
        <w:t xml:space="preserve"> zatvora</w:t>
      </w:r>
      <w:r w:rsidRPr="00C07BBE" w:rsidR="009035D5">
        <w:rPr>
          <w:rFonts w:ascii="Arial" w:hAnsi="Arial" w:cs="Arial"/>
          <w:sz w:val="24"/>
          <w:szCs w:val="24"/>
        </w:rPr>
        <w:t xml:space="preserve"> </w:t>
      </w:r>
      <w:r w:rsidRPr="00C07BBE" w:rsidR="00AB3969">
        <w:rPr>
          <w:rFonts w:ascii="Arial" w:hAnsi="Arial" w:cs="Arial"/>
          <w:sz w:val="24"/>
          <w:szCs w:val="24"/>
        </w:rPr>
        <w:t xml:space="preserve">u maksimalnom trajanju za oba djela prekršaja a vidljivo je da je </w:t>
      </w:r>
      <w:r w:rsidRPr="00C07BBE" w:rsidR="000F5043">
        <w:rPr>
          <w:rFonts w:ascii="Arial" w:hAnsi="Arial" w:cs="Arial"/>
          <w:sz w:val="24"/>
          <w:szCs w:val="24"/>
        </w:rPr>
        <w:t xml:space="preserve">prvostupanjski sud vodio računa o svim elementima da kazna bude viša ili niža, </w:t>
      </w:r>
      <w:r w:rsidRPr="00C07BBE" w:rsidR="00023192">
        <w:rPr>
          <w:rFonts w:ascii="Arial" w:hAnsi="Arial" w:cs="Arial"/>
          <w:sz w:val="24"/>
          <w:szCs w:val="24"/>
        </w:rPr>
        <w:t>a kao otegotno je sud uzeo u obzir višestruku prekršajnu kažnjavanost okrivljenika</w:t>
      </w:r>
      <w:r w:rsidRPr="00C07BBE" w:rsidR="00AB3969">
        <w:rPr>
          <w:rFonts w:ascii="Arial" w:hAnsi="Arial" w:cs="Arial"/>
          <w:sz w:val="24"/>
          <w:szCs w:val="24"/>
        </w:rPr>
        <w:t xml:space="preserve"> za istovrsno djelo prekršaja a</w:t>
      </w:r>
      <w:r w:rsidRPr="00C07BBE" w:rsidR="00023192">
        <w:rPr>
          <w:rFonts w:ascii="Arial" w:hAnsi="Arial" w:cs="Arial"/>
          <w:sz w:val="24"/>
          <w:szCs w:val="24"/>
        </w:rPr>
        <w:t xml:space="preserve"> ranija kažnjavanost nije djelovala na okrivljenika</w:t>
      </w:r>
      <w:r w:rsidRPr="00C07BBE" w:rsidR="00AB3969">
        <w:rPr>
          <w:rFonts w:ascii="Arial" w:hAnsi="Arial" w:cs="Arial"/>
          <w:sz w:val="24"/>
          <w:szCs w:val="24"/>
        </w:rPr>
        <w:t xml:space="preserve"> već je nastavio sa upornim činjenjem prekršaja</w:t>
      </w:r>
      <w:r w:rsidRPr="00C07BBE" w:rsidR="00023192">
        <w:rPr>
          <w:rFonts w:ascii="Arial" w:hAnsi="Arial" w:cs="Arial"/>
          <w:sz w:val="24"/>
          <w:szCs w:val="24"/>
        </w:rPr>
        <w:t xml:space="preserve">, </w:t>
      </w:r>
      <w:r w:rsidRPr="00C07BBE" w:rsidR="000F5043">
        <w:rPr>
          <w:rFonts w:ascii="Arial" w:hAnsi="Arial" w:cs="Arial"/>
          <w:sz w:val="24"/>
          <w:szCs w:val="24"/>
        </w:rPr>
        <w:t xml:space="preserve">te je vijeće ovog suda mišljenja da će se upravo </w:t>
      </w:r>
      <w:r w:rsidRPr="00C07BBE" w:rsidR="00A95C93">
        <w:rPr>
          <w:rFonts w:ascii="Arial" w:hAnsi="Arial" w:cs="Arial"/>
          <w:sz w:val="24"/>
          <w:szCs w:val="24"/>
        </w:rPr>
        <w:t xml:space="preserve">izrečenom </w:t>
      </w:r>
      <w:r w:rsidRPr="00C07BBE" w:rsidR="00023192">
        <w:rPr>
          <w:rFonts w:ascii="Arial" w:hAnsi="Arial" w:cs="Arial"/>
          <w:sz w:val="24"/>
          <w:szCs w:val="24"/>
        </w:rPr>
        <w:t xml:space="preserve">kaznom zatvora </w:t>
      </w:r>
      <w:r w:rsidRPr="00C07BBE" w:rsidR="000F5043">
        <w:rPr>
          <w:rFonts w:ascii="Arial" w:hAnsi="Arial" w:cs="Arial"/>
          <w:sz w:val="24"/>
          <w:szCs w:val="24"/>
        </w:rPr>
        <w:t xml:space="preserve">u potpunosti postići svrha kažnjavanja i da će se okrivljenik </w:t>
      </w:r>
      <w:r w:rsidRPr="00C07BBE" w:rsidR="00AB3969">
        <w:rPr>
          <w:rFonts w:ascii="Arial" w:hAnsi="Arial" w:cs="Arial"/>
          <w:sz w:val="24"/>
          <w:szCs w:val="24"/>
        </w:rPr>
        <w:t xml:space="preserve">ubuduće </w:t>
      </w:r>
      <w:r w:rsidRPr="00C07BBE" w:rsidR="000F5043">
        <w:rPr>
          <w:rFonts w:ascii="Arial" w:hAnsi="Arial" w:cs="Arial"/>
          <w:sz w:val="24"/>
          <w:szCs w:val="24"/>
        </w:rPr>
        <w:t>kloniti činjenja prekršaja ovakve vrste</w:t>
      </w:r>
      <w:r w:rsidRPr="00C07BBE" w:rsidR="00FE2FC9">
        <w:rPr>
          <w:rFonts w:ascii="Arial" w:hAnsi="Arial" w:cs="Arial"/>
          <w:sz w:val="24"/>
          <w:szCs w:val="24"/>
        </w:rPr>
        <w:t>.</w:t>
      </w:r>
      <w:r w:rsidRPr="00C07BBE" w:rsidR="000F5043">
        <w:rPr>
          <w:rFonts w:ascii="Arial" w:hAnsi="Arial" w:cs="Arial"/>
          <w:sz w:val="24"/>
          <w:szCs w:val="24"/>
        </w:rPr>
        <w:t xml:space="preserve"> </w:t>
      </w:r>
    </w:p>
    <w:p w:rsidRPr="00C07BBE" w:rsidR="00FF529B" w:rsidP="00C07BBE" w:rsidRDefault="00FF529B">
      <w:pPr>
        <w:pStyle w:val="Odlomakpopisa"/>
        <w:rPr>
          <w:rFonts w:ascii="Arial" w:hAnsi="Arial" w:cs="Arial"/>
          <w:sz w:val="24"/>
          <w:szCs w:val="24"/>
        </w:rPr>
      </w:pPr>
    </w:p>
    <w:p w:rsidRPr="00C07BBE" w:rsidR="004E46C4" w:rsidP="00C07BBE" w:rsidRDefault="00C07BBE">
      <w:pPr>
        <w:jc w:val="both"/>
        <w:rPr>
          <w:rFonts w:ascii="Arial" w:hAnsi="Arial" w:cs="Arial"/>
          <w:sz w:val="24"/>
          <w:szCs w:val="24"/>
        </w:rPr>
      </w:pPr>
      <w:r w:rsidRPr="00C07BBE">
        <w:rPr>
          <w:rFonts w:ascii="Arial" w:hAnsi="Arial" w:cs="Arial"/>
          <w:sz w:val="24"/>
          <w:szCs w:val="24"/>
        </w:rPr>
        <w:t>11.</w:t>
      </w:r>
      <w:r w:rsidRPr="00C07BBE" w:rsidR="0020345C">
        <w:rPr>
          <w:rFonts w:ascii="Arial" w:hAnsi="Arial" w:cs="Arial"/>
          <w:sz w:val="24"/>
          <w:szCs w:val="24"/>
        </w:rPr>
        <w:t xml:space="preserve">Ujedno je prvostupanjski sud pravilno izrekao zaštitnu mjeru zabrane upravljanja motornim vozilima „B“ kategorije u trajanju od </w:t>
      </w:r>
      <w:r w:rsidRPr="00C07BBE" w:rsidR="00AB3969">
        <w:rPr>
          <w:rFonts w:ascii="Arial" w:hAnsi="Arial" w:cs="Arial"/>
          <w:sz w:val="24"/>
          <w:szCs w:val="24"/>
        </w:rPr>
        <w:t>12</w:t>
      </w:r>
      <w:r w:rsidRPr="00C07BBE" w:rsidR="0020345C">
        <w:rPr>
          <w:rFonts w:ascii="Arial" w:hAnsi="Arial" w:cs="Arial"/>
          <w:sz w:val="24"/>
          <w:szCs w:val="24"/>
        </w:rPr>
        <w:t xml:space="preserve"> (</w:t>
      </w:r>
      <w:r w:rsidRPr="00C07BBE" w:rsidR="00AB3969">
        <w:rPr>
          <w:rFonts w:ascii="Arial" w:hAnsi="Arial" w:cs="Arial"/>
          <w:sz w:val="24"/>
          <w:szCs w:val="24"/>
        </w:rPr>
        <w:t>dvanaest</w:t>
      </w:r>
      <w:r w:rsidRPr="00C07BBE" w:rsidR="0020345C">
        <w:rPr>
          <w:rFonts w:ascii="Arial" w:hAnsi="Arial" w:cs="Arial"/>
          <w:sz w:val="24"/>
          <w:szCs w:val="24"/>
        </w:rPr>
        <w:t>) mjesec</w:t>
      </w:r>
      <w:r w:rsidRPr="00C07BBE" w:rsidR="00AB3969">
        <w:rPr>
          <w:rFonts w:ascii="Arial" w:hAnsi="Arial" w:cs="Arial"/>
          <w:sz w:val="24"/>
          <w:szCs w:val="24"/>
        </w:rPr>
        <w:t>i</w:t>
      </w:r>
      <w:r w:rsidRPr="00C07BBE" w:rsidR="0020345C">
        <w:rPr>
          <w:rFonts w:ascii="Arial" w:hAnsi="Arial" w:cs="Arial"/>
          <w:sz w:val="24"/>
          <w:szCs w:val="24"/>
        </w:rPr>
        <w:t xml:space="preserve">, budući je okrivljenik počinio jedno od najtežih djela prekršaja iz oblasti prometa a ranije je prekršajno kažnjavan, a ovom mjerom se </w:t>
      </w:r>
      <w:r w:rsidRPr="00C07BBE" w:rsidR="00FF529B">
        <w:rPr>
          <w:rFonts w:ascii="Arial" w:hAnsi="Arial" w:cs="Arial"/>
          <w:sz w:val="24"/>
          <w:szCs w:val="24"/>
        </w:rPr>
        <w:t>ujedno otklanjaju uvjeti koji omogu</w:t>
      </w:r>
      <w:r w:rsidRPr="00C07BBE" w:rsidR="00CD690C">
        <w:rPr>
          <w:rFonts w:ascii="Arial" w:hAnsi="Arial" w:cs="Arial"/>
          <w:sz w:val="24"/>
          <w:szCs w:val="24"/>
        </w:rPr>
        <w:t>ć</w:t>
      </w:r>
      <w:r w:rsidRPr="00C07BBE" w:rsidR="00FF529B">
        <w:rPr>
          <w:rFonts w:ascii="Arial" w:hAnsi="Arial" w:cs="Arial"/>
          <w:sz w:val="24"/>
          <w:szCs w:val="24"/>
        </w:rPr>
        <w:t>avaju ili poticajno djeluju na počinjenje novog prekršaja.</w:t>
      </w:r>
    </w:p>
    <w:p w:rsidRPr="00C07BBE" w:rsidR="00A95C93" w:rsidP="00C07BBE" w:rsidRDefault="00A95C93">
      <w:pPr>
        <w:jc w:val="both"/>
        <w:rPr>
          <w:rFonts w:ascii="Arial" w:hAnsi="Arial" w:cs="Arial"/>
          <w:sz w:val="24"/>
          <w:szCs w:val="24"/>
        </w:rPr>
      </w:pPr>
    </w:p>
    <w:p w:rsidRPr="00C07BBE" w:rsidR="00E25D49" w:rsidP="00C07BBE" w:rsidRDefault="00C07BBE">
      <w:pPr>
        <w:jc w:val="both"/>
        <w:rPr>
          <w:rFonts w:ascii="Arial" w:hAnsi="Arial" w:cs="Arial"/>
          <w:sz w:val="24"/>
          <w:szCs w:val="24"/>
        </w:rPr>
      </w:pPr>
      <w:r w:rsidRPr="00C07BBE">
        <w:rPr>
          <w:rFonts w:ascii="Arial" w:hAnsi="Arial" w:cs="Arial"/>
          <w:sz w:val="24"/>
          <w:szCs w:val="24"/>
        </w:rPr>
        <w:t>12.</w:t>
      </w:r>
      <w:r w:rsidRPr="00C07BBE" w:rsidR="00E25D49">
        <w:rPr>
          <w:rFonts w:ascii="Arial" w:hAnsi="Arial" w:cs="Arial"/>
          <w:sz w:val="24"/>
          <w:szCs w:val="24"/>
        </w:rPr>
        <w:t xml:space="preserve">Paušalni iznos troškova žalbenog postupka temelji se na odredbi članka 138. stavka 2. točke 3. c PZ-a, koji propisuje da se troškovi prekršajnog postupka obuhvaćaju paušalni iznos troškova prekršajnog postupka Visokog prekršajnog suda Republike Hrvatske kada je donio odluku kojom je pravomoćno utvrđena krivnja okrivljenika, ako je odlučivao o žalbi tužitelja i okrivljenika ili samo o žalbi okrivljenika. Paušalna je svota, sukladno članku 138. stavku 3. PZ-a  određena u okvirima određenim Rješenjem o određivanju paušalnog iznosa za troškove prekršajnog postupka   („Narodne novine“, broj: 18/13. ) u rasponu od </w:t>
      </w:r>
      <w:r w:rsidRPr="00C07BBE" w:rsidR="001D0EB3">
        <w:rPr>
          <w:rFonts w:ascii="Arial" w:hAnsi="Arial" w:cs="Arial"/>
          <w:sz w:val="24"/>
          <w:szCs w:val="24"/>
        </w:rPr>
        <w:t>13,</w:t>
      </w:r>
      <w:r w:rsidRPr="00C07BBE" w:rsidR="00C45483">
        <w:rPr>
          <w:rFonts w:ascii="Arial" w:hAnsi="Arial" w:cs="Arial"/>
          <w:sz w:val="24"/>
          <w:szCs w:val="24"/>
        </w:rPr>
        <w:t>27</w:t>
      </w:r>
      <w:r w:rsidRPr="00C07BBE" w:rsidR="001D0EB3">
        <w:rPr>
          <w:rFonts w:ascii="Arial" w:hAnsi="Arial" w:cs="Arial"/>
          <w:sz w:val="24"/>
          <w:szCs w:val="24"/>
        </w:rPr>
        <w:t xml:space="preserve"> do 663,</w:t>
      </w:r>
      <w:r w:rsidRPr="00C07BBE" w:rsidR="00C45483">
        <w:rPr>
          <w:rFonts w:ascii="Arial" w:hAnsi="Arial" w:cs="Arial"/>
          <w:sz w:val="24"/>
          <w:szCs w:val="24"/>
        </w:rPr>
        <w:t>61</w:t>
      </w:r>
      <w:r w:rsidRPr="00C07BBE" w:rsidR="001D0EB3">
        <w:rPr>
          <w:rFonts w:ascii="Arial" w:hAnsi="Arial" w:cs="Arial"/>
          <w:sz w:val="24"/>
          <w:szCs w:val="24"/>
        </w:rPr>
        <w:t xml:space="preserve"> eura</w:t>
      </w:r>
      <w:r w:rsidRPr="00C07BBE" w:rsidR="00E25D49">
        <w:rPr>
          <w:rFonts w:ascii="Arial" w:hAnsi="Arial" w:cs="Arial"/>
          <w:sz w:val="24"/>
          <w:szCs w:val="24"/>
        </w:rPr>
        <w:t xml:space="preserve">, a s obzirom na složenost i trajanje postupka, te imovno stanje okrivljenika.  </w:t>
      </w:r>
    </w:p>
    <w:p w:rsidRPr="00C07BBE" w:rsidR="006C7517" w:rsidP="00C07BBE" w:rsidRDefault="006C7517">
      <w:pPr>
        <w:jc w:val="both"/>
        <w:rPr>
          <w:rFonts w:ascii="Arial" w:hAnsi="Arial" w:cs="Arial"/>
          <w:sz w:val="24"/>
          <w:szCs w:val="24"/>
        </w:rPr>
      </w:pPr>
    </w:p>
    <w:p w:rsidRPr="00C07BBE" w:rsidR="009A7221" w:rsidP="00C07BBE" w:rsidRDefault="00C07BBE">
      <w:pPr>
        <w:jc w:val="both"/>
        <w:rPr>
          <w:rFonts w:ascii="Arial" w:hAnsi="Arial" w:cs="Arial"/>
          <w:sz w:val="24"/>
          <w:szCs w:val="24"/>
        </w:rPr>
      </w:pPr>
      <w:r w:rsidRPr="00C07BBE">
        <w:rPr>
          <w:rFonts w:ascii="Arial" w:hAnsi="Arial" w:cs="Arial"/>
          <w:sz w:val="24"/>
          <w:szCs w:val="24"/>
        </w:rPr>
        <w:t>13.</w:t>
      </w:r>
      <w:r w:rsidRPr="00C07BBE" w:rsidR="00135B1D">
        <w:rPr>
          <w:rFonts w:ascii="Arial" w:hAnsi="Arial" w:cs="Arial"/>
          <w:sz w:val="24"/>
          <w:szCs w:val="24"/>
        </w:rPr>
        <w:t xml:space="preserve"> </w:t>
      </w:r>
      <w:r w:rsidRPr="00C07BBE" w:rsidR="00BF5696">
        <w:rPr>
          <w:rFonts w:ascii="Arial" w:hAnsi="Arial" w:cs="Arial"/>
          <w:sz w:val="24"/>
          <w:szCs w:val="24"/>
        </w:rPr>
        <w:t>Zbog izloženih razloga trebalo je riješiti kao u izreci.</w:t>
      </w:r>
    </w:p>
    <w:p w:rsidRPr="00C07BBE" w:rsidR="00DC4527" w:rsidP="00C07BBE" w:rsidRDefault="00DC4527">
      <w:pPr>
        <w:jc w:val="both"/>
        <w:rPr>
          <w:rFonts w:ascii="Arial" w:hAnsi="Arial" w:cs="Arial"/>
          <w:sz w:val="24"/>
          <w:szCs w:val="24"/>
        </w:rPr>
      </w:pPr>
    </w:p>
    <w:p w:rsidRPr="00C07BBE" w:rsidR="00DC4527" w:rsidP="004232A6" w:rsidRDefault="006655A1">
      <w:pPr>
        <w:jc w:val="center"/>
        <w:rPr>
          <w:rFonts w:ascii="Arial" w:hAnsi="Arial" w:cs="Arial"/>
          <w:sz w:val="24"/>
          <w:szCs w:val="24"/>
        </w:rPr>
      </w:pPr>
      <w:r w:rsidRPr="00C07BBE">
        <w:rPr>
          <w:rFonts w:ascii="Arial" w:hAnsi="Arial" w:cs="Arial"/>
          <w:sz w:val="24"/>
          <w:szCs w:val="24"/>
        </w:rPr>
        <w:t>U</w:t>
      </w:r>
      <w:r w:rsidRPr="00C07BBE" w:rsidR="00C575AD">
        <w:rPr>
          <w:rFonts w:ascii="Arial" w:hAnsi="Arial" w:cs="Arial"/>
          <w:sz w:val="24"/>
          <w:szCs w:val="24"/>
        </w:rPr>
        <w:t xml:space="preserve"> Za</w:t>
      </w:r>
      <w:r w:rsidRPr="00C07BBE" w:rsidR="00D64149">
        <w:rPr>
          <w:rFonts w:ascii="Arial" w:hAnsi="Arial" w:cs="Arial"/>
          <w:sz w:val="24"/>
          <w:szCs w:val="24"/>
        </w:rPr>
        <w:t>grebu,</w:t>
      </w:r>
      <w:r w:rsidRPr="00C07BBE" w:rsidR="00AB3969">
        <w:rPr>
          <w:rFonts w:ascii="Arial" w:hAnsi="Arial" w:cs="Arial"/>
          <w:sz w:val="24"/>
          <w:szCs w:val="24"/>
        </w:rPr>
        <w:t xml:space="preserve"> </w:t>
      </w:r>
      <w:r w:rsidRPr="00C07BBE" w:rsidR="00D7383F">
        <w:rPr>
          <w:rFonts w:ascii="Arial" w:hAnsi="Arial" w:cs="Arial"/>
          <w:sz w:val="24"/>
          <w:szCs w:val="24"/>
        </w:rPr>
        <w:t xml:space="preserve">1. </w:t>
      </w:r>
      <w:r w:rsidRPr="00C07BBE" w:rsidR="00EB2124">
        <w:rPr>
          <w:rFonts w:ascii="Arial" w:hAnsi="Arial" w:cs="Arial"/>
          <w:sz w:val="24"/>
          <w:szCs w:val="24"/>
        </w:rPr>
        <w:t>travnja</w:t>
      </w:r>
      <w:r w:rsidRPr="00C07BBE" w:rsidR="00AB3969">
        <w:rPr>
          <w:rFonts w:ascii="Arial" w:hAnsi="Arial" w:cs="Arial"/>
          <w:sz w:val="24"/>
          <w:szCs w:val="24"/>
        </w:rPr>
        <w:t xml:space="preserve">  </w:t>
      </w:r>
      <w:r w:rsidRPr="00C07BBE" w:rsidR="00E21C72">
        <w:rPr>
          <w:rFonts w:ascii="Arial" w:hAnsi="Arial" w:cs="Arial"/>
          <w:sz w:val="24"/>
          <w:szCs w:val="24"/>
        </w:rPr>
        <w:t>20</w:t>
      </w:r>
      <w:r w:rsidRPr="00C07BBE" w:rsidR="00636E3F">
        <w:rPr>
          <w:rFonts w:ascii="Arial" w:hAnsi="Arial" w:cs="Arial"/>
          <w:sz w:val="24"/>
          <w:szCs w:val="24"/>
        </w:rPr>
        <w:t>2</w:t>
      </w:r>
      <w:r w:rsidRPr="00C07BBE" w:rsidR="00AB3969">
        <w:rPr>
          <w:rFonts w:ascii="Arial" w:hAnsi="Arial" w:cs="Arial"/>
          <w:sz w:val="24"/>
          <w:szCs w:val="24"/>
        </w:rPr>
        <w:t>6</w:t>
      </w:r>
      <w:r w:rsidRPr="00C07BBE" w:rsidR="0091623A">
        <w:rPr>
          <w:rFonts w:ascii="Arial" w:hAnsi="Arial" w:cs="Arial"/>
          <w:sz w:val="24"/>
          <w:szCs w:val="24"/>
        </w:rPr>
        <w:t>.</w:t>
      </w:r>
    </w:p>
    <w:p w:rsidRPr="00C07BBE" w:rsidR="00023E67" w:rsidP="00C07BBE" w:rsidRDefault="00023E67">
      <w:pPr>
        <w:jc w:val="both"/>
        <w:rPr>
          <w:rFonts w:ascii="Arial" w:hAnsi="Arial" w:cs="Arial"/>
          <w:sz w:val="24"/>
          <w:szCs w:val="24"/>
        </w:rPr>
      </w:pPr>
    </w:p>
    <w:p w:rsidRPr="00C07BBE" w:rsidR="00E25D49" w:rsidP="00C07BBE" w:rsidRDefault="00E25D49">
      <w:pPr>
        <w:jc w:val="both"/>
        <w:rPr>
          <w:rFonts w:ascii="Arial" w:hAnsi="Arial" w:cs="Arial"/>
          <w:sz w:val="24"/>
          <w:szCs w:val="24"/>
        </w:rPr>
      </w:pPr>
      <w:r w:rsidRPr="00C07BBE">
        <w:rPr>
          <w:rFonts w:ascii="Arial" w:hAnsi="Arial" w:cs="Arial"/>
          <w:sz w:val="24"/>
          <w:szCs w:val="24"/>
        </w:rPr>
        <w:t xml:space="preserve">Zapisničarka:                                    </w:t>
      </w:r>
      <w:r w:rsidRPr="00C07BBE" w:rsidR="00C07BBE">
        <w:rPr>
          <w:rFonts w:ascii="Arial" w:hAnsi="Arial" w:cs="Arial"/>
          <w:sz w:val="24"/>
          <w:szCs w:val="24"/>
        </w:rPr>
        <w:tab/>
      </w:r>
      <w:r w:rsidRPr="00C07BBE" w:rsidR="00C07BBE">
        <w:rPr>
          <w:rFonts w:ascii="Arial" w:hAnsi="Arial" w:cs="Arial"/>
          <w:sz w:val="24"/>
          <w:szCs w:val="24"/>
        </w:rPr>
        <w:tab/>
      </w:r>
      <w:r w:rsidRPr="00C07BBE" w:rsidR="00C07BBE">
        <w:rPr>
          <w:rFonts w:ascii="Arial" w:hAnsi="Arial" w:cs="Arial"/>
          <w:sz w:val="24"/>
          <w:szCs w:val="24"/>
        </w:rPr>
        <w:tab/>
      </w:r>
      <w:r w:rsidRPr="00C07BBE" w:rsidR="00C07BBE">
        <w:rPr>
          <w:rFonts w:ascii="Arial" w:hAnsi="Arial" w:cs="Arial"/>
          <w:sz w:val="24"/>
          <w:szCs w:val="24"/>
        </w:rPr>
        <w:tab/>
      </w:r>
      <w:r w:rsidRPr="00C07BBE">
        <w:rPr>
          <w:rFonts w:ascii="Arial" w:hAnsi="Arial" w:cs="Arial"/>
          <w:sz w:val="24"/>
          <w:szCs w:val="24"/>
        </w:rPr>
        <w:t>Predsjedni</w:t>
      </w:r>
      <w:r w:rsidRPr="00C07BBE" w:rsidR="003E2A22">
        <w:rPr>
          <w:rFonts w:ascii="Arial" w:hAnsi="Arial" w:cs="Arial"/>
          <w:sz w:val="24"/>
          <w:szCs w:val="24"/>
        </w:rPr>
        <w:t>ca</w:t>
      </w:r>
      <w:r w:rsidRPr="00C07BBE">
        <w:rPr>
          <w:rFonts w:ascii="Arial" w:hAnsi="Arial" w:cs="Arial"/>
          <w:sz w:val="24"/>
          <w:szCs w:val="24"/>
        </w:rPr>
        <w:t xml:space="preserve">  vijeća:</w:t>
      </w:r>
    </w:p>
    <w:p w:rsidRPr="00C07BBE" w:rsidR="00C362EE" w:rsidP="00C07BBE" w:rsidRDefault="00C362EE">
      <w:pPr>
        <w:jc w:val="both"/>
        <w:rPr>
          <w:rFonts w:ascii="Arial" w:hAnsi="Arial" w:cs="Arial"/>
          <w:sz w:val="24"/>
          <w:szCs w:val="24"/>
        </w:rPr>
      </w:pPr>
    </w:p>
    <w:p w:rsidRPr="00C07BBE" w:rsidR="00E25D49" w:rsidP="00C07BBE" w:rsidRDefault="00EF5BB1">
      <w:pPr>
        <w:jc w:val="both"/>
        <w:rPr>
          <w:rFonts w:ascii="Arial" w:hAnsi="Arial" w:cs="Arial"/>
          <w:sz w:val="24"/>
          <w:szCs w:val="24"/>
        </w:rPr>
      </w:pPr>
      <w:r w:rsidRPr="00C07BBE">
        <w:rPr>
          <w:rFonts w:ascii="Arial" w:hAnsi="Arial" w:cs="Arial"/>
          <w:sz w:val="24"/>
          <w:szCs w:val="24"/>
        </w:rPr>
        <w:t>Sofija Kovačević</w:t>
      </w:r>
      <w:r w:rsidRPr="00C07BBE" w:rsidR="00C07BBE">
        <w:rPr>
          <w:rFonts w:ascii="Arial" w:hAnsi="Arial" w:cs="Arial"/>
          <w:sz w:val="24"/>
          <w:szCs w:val="24"/>
        </w:rPr>
        <w:t>,v.r.</w:t>
      </w:r>
      <w:r w:rsidRPr="00C07BBE" w:rsidR="00C362EE">
        <w:rPr>
          <w:rFonts w:ascii="Arial" w:hAnsi="Arial" w:cs="Arial"/>
          <w:sz w:val="24"/>
          <w:szCs w:val="24"/>
        </w:rPr>
        <w:t xml:space="preserve">                  </w:t>
      </w:r>
      <w:r w:rsidRPr="00C07BBE" w:rsidR="00EE542B">
        <w:rPr>
          <w:rFonts w:ascii="Arial" w:hAnsi="Arial" w:cs="Arial"/>
          <w:sz w:val="24"/>
          <w:szCs w:val="24"/>
        </w:rPr>
        <w:t xml:space="preserve">           </w:t>
      </w:r>
      <w:r w:rsidRPr="00C07BBE" w:rsidR="00C07BBE">
        <w:rPr>
          <w:rFonts w:ascii="Arial" w:hAnsi="Arial" w:cs="Arial"/>
          <w:sz w:val="24"/>
          <w:szCs w:val="24"/>
        </w:rPr>
        <w:tab/>
      </w:r>
      <w:r w:rsidRPr="00C07BBE" w:rsidR="00C07BBE">
        <w:rPr>
          <w:rFonts w:ascii="Arial" w:hAnsi="Arial" w:cs="Arial"/>
          <w:sz w:val="24"/>
          <w:szCs w:val="24"/>
        </w:rPr>
        <w:tab/>
      </w:r>
      <w:r w:rsidRPr="00C07BBE" w:rsidR="00C07BBE">
        <w:rPr>
          <w:rFonts w:ascii="Arial" w:hAnsi="Arial" w:cs="Arial"/>
          <w:sz w:val="24"/>
          <w:szCs w:val="24"/>
        </w:rPr>
        <w:tab/>
      </w:r>
      <w:r w:rsidRPr="00C07BBE" w:rsidR="003E2A22">
        <w:rPr>
          <w:rFonts w:ascii="Arial" w:hAnsi="Arial" w:cs="Arial"/>
          <w:sz w:val="24"/>
          <w:szCs w:val="24"/>
        </w:rPr>
        <w:t>Karmen Novak Hrgović</w:t>
      </w:r>
      <w:r w:rsidRPr="00C07BBE" w:rsidR="00E25D49">
        <w:rPr>
          <w:rFonts w:ascii="Arial" w:hAnsi="Arial" w:cs="Arial"/>
          <w:sz w:val="24"/>
          <w:szCs w:val="24"/>
        </w:rPr>
        <w:t>,v.r.</w:t>
      </w:r>
    </w:p>
    <w:p w:rsidRPr="00C07BBE" w:rsidR="003E2A22" w:rsidP="00C07BBE" w:rsidRDefault="003E2A22">
      <w:pPr>
        <w:jc w:val="both"/>
        <w:rPr>
          <w:rFonts w:ascii="Arial" w:hAnsi="Arial" w:cs="Arial"/>
          <w:b/>
          <w:sz w:val="24"/>
          <w:szCs w:val="24"/>
        </w:rPr>
      </w:pPr>
    </w:p>
    <w:p w:rsidRPr="00C07BBE" w:rsidR="00394080" w:rsidP="00C07BBE" w:rsidRDefault="00DC4527">
      <w:pPr>
        <w:jc w:val="both"/>
        <w:rPr>
          <w:rFonts w:ascii="Arial" w:hAnsi="Arial" w:cs="Arial"/>
          <w:sz w:val="24"/>
          <w:szCs w:val="24"/>
        </w:rPr>
      </w:pPr>
      <w:r w:rsidRPr="00C07BBE">
        <w:rPr>
          <w:rFonts w:ascii="Arial" w:hAnsi="Arial" w:cs="Arial"/>
          <w:b/>
          <w:sz w:val="24"/>
          <w:szCs w:val="24"/>
        </w:rPr>
        <w:t xml:space="preserve">                  </w:t>
      </w:r>
      <w:r w:rsidRPr="00C07BBE" w:rsidR="00D64149">
        <w:rPr>
          <w:rFonts w:ascii="Arial" w:hAnsi="Arial" w:cs="Arial"/>
          <w:sz w:val="24"/>
          <w:szCs w:val="24"/>
        </w:rPr>
        <w:t>Presuda</w:t>
      </w:r>
      <w:r w:rsidRPr="00C07BBE">
        <w:rPr>
          <w:rFonts w:ascii="Arial" w:hAnsi="Arial" w:cs="Arial"/>
          <w:sz w:val="24"/>
          <w:szCs w:val="24"/>
        </w:rPr>
        <w:t xml:space="preserve"> se</w:t>
      </w:r>
      <w:r w:rsidRPr="00C07BBE" w:rsidR="0091623A">
        <w:rPr>
          <w:rFonts w:ascii="Arial" w:hAnsi="Arial" w:cs="Arial"/>
          <w:sz w:val="24"/>
          <w:szCs w:val="24"/>
        </w:rPr>
        <w:t xml:space="preserve"> dostavlja </w:t>
      </w:r>
      <w:r w:rsidRPr="00C07BBE" w:rsidR="00341556">
        <w:rPr>
          <w:rFonts w:ascii="Arial" w:hAnsi="Arial" w:cs="Arial"/>
          <w:sz w:val="24"/>
          <w:szCs w:val="24"/>
        </w:rPr>
        <w:t xml:space="preserve">Općinskom sudu u </w:t>
      </w:r>
      <w:r w:rsidRPr="00C07BBE" w:rsidR="00AB3969">
        <w:rPr>
          <w:rFonts w:ascii="Arial" w:hAnsi="Arial" w:cs="Arial"/>
          <w:sz w:val="24"/>
          <w:szCs w:val="24"/>
        </w:rPr>
        <w:t>Bjelovaru</w:t>
      </w:r>
      <w:r w:rsidRPr="00C07BBE" w:rsidR="00CD690C">
        <w:rPr>
          <w:rFonts w:ascii="Arial" w:hAnsi="Arial" w:cs="Arial"/>
          <w:sz w:val="24"/>
          <w:szCs w:val="24"/>
        </w:rPr>
        <w:t xml:space="preserve"> </w:t>
      </w:r>
      <w:r w:rsidRPr="00C07BBE" w:rsidR="00972F34">
        <w:rPr>
          <w:rFonts w:ascii="Arial" w:hAnsi="Arial" w:cs="Arial"/>
          <w:sz w:val="24"/>
          <w:szCs w:val="24"/>
        </w:rPr>
        <w:t xml:space="preserve">u </w:t>
      </w:r>
      <w:r w:rsidRPr="00C07BBE" w:rsidR="00AB3969">
        <w:rPr>
          <w:rFonts w:ascii="Arial" w:hAnsi="Arial" w:cs="Arial"/>
          <w:sz w:val="24"/>
          <w:szCs w:val="24"/>
        </w:rPr>
        <w:t>5</w:t>
      </w:r>
      <w:r w:rsidRPr="00C07BBE" w:rsidR="00665C0A">
        <w:rPr>
          <w:rFonts w:ascii="Arial" w:hAnsi="Arial" w:cs="Arial"/>
          <w:sz w:val="24"/>
          <w:szCs w:val="24"/>
        </w:rPr>
        <w:t xml:space="preserve"> (</w:t>
      </w:r>
      <w:r w:rsidRPr="00C07BBE" w:rsidR="00AB3969">
        <w:rPr>
          <w:rFonts w:ascii="Arial" w:hAnsi="Arial" w:cs="Arial"/>
          <w:sz w:val="24"/>
          <w:szCs w:val="24"/>
        </w:rPr>
        <w:t>pet</w:t>
      </w:r>
      <w:r w:rsidRPr="00C07BBE">
        <w:rPr>
          <w:rFonts w:ascii="Arial" w:hAnsi="Arial" w:cs="Arial"/>
          <w:sz w:val="24"/>
          <w:szCs w:val="24"/>
        </w:rPr>
        <w:t>)</w:t>
      </w:r>
      <w:r w:rsidRPr="00C07BBE" w:rsidR="00D64149">
        <w:rPr>
          <w:rFonts w:ascii="Arial" w:hAnsi="Arial" w:cs="Arial"/>
          <w:sz w:val="24"/>
          <w:szCs w:val="24"/>
        </w:rPr>
        <w:t xml:space="preserve"> </w:t>
      </w:r>
      <w:r w:rsidRPr="00C07BBE" w:rsidR="00CA28A7">
        <w:rPr>
          <w:rFonts w:ascii="Arial" w:hAnsi="Arial" w:cs="Arial"/>
          <w:sz w:val="24"/>
          <w:szCs w:val="24"/>
        </w:rPr>
        <w:t>otprav</w:t>
      </w:r>
      <w:r w:rsidRPr="00C07BBE" w:rsidR="00AB3969">
        <w:rPr>
          <w:rFonts w:ascii="Arial" w:hAnsi="Arial" w:cs="Arial"/>
          <w:sz w:val="24"/>
          <w:szCs w:val="24"/>
        </w:rPr>
        <w:t>a</w:t>
      </w:r>
      <w:r w:rsidRPr="00C07BBE" w:rsidR="00CA28A7">
        <w:rPr>
          <w:rFonts w:ascii="Arial" w:hAnsi="Arial" w:cs="Arial"/>
          <w:sz w:val="24"/>
          <w:szCs w:val="24"/>
        </w:rPr>
        <w:t>ka za: s</w:t>
      </w:r>
      <w:r w:rsidRPr="00C07BBE" w:rsidR="004C6E55">
        <w:rPr>
          <w:rFonts w:ascii="Arial" w:hAnsi="Arial" w:cs="Arial"/>
          <w:sz w:val="24"/>
          <w:szCs w:val="24"/>
        </w:rPr>
        <w:t>pis,</w:t>
      </w:r>
      <w:r w:rsidRPr="00C07BBE" w:rsidR="00CA28A7">
        <w:rPr>
          <w:rFonts w:ascii="Arial" w:hAnsi="Arial" w:cs="Arial"/>
          <w:sz w:val="24"/>
          <w:szCs w:val="24"/>
        </w:rPr>
        <w:t xml:space="preserve"> </w:t>
      </w:r>
      <w:r w:rsidRPr="00C07BBE" w:rsidR="00567743">
        <w:rPr>
          <w:rFonts w:ascii="Arial" w:hAnsi="Arial" w:cs="Arial"/>
          <w:sz w:val="24"/>
          <w:szCs w:val="24"/>
        </w:rPr>
        <w:t>okrivljenika</w:t>
      </w:r>
      <w:r w:rsidRPr="00C07BBE" w:rsidR="00AB3969">
        <w:rPr>
          <w:rFonts w:ascii="Arial" w:hAnsi="Arial" w:cs="Arial"/>
          <w:sz w:val="24"/>
          <w:szCs w:val="24"/>
        </w:rPr>
        <w:t>, branitelja</w:t>
      </w:r>
      <w:r w:rsidRPr="00C07BBE" w:rsidR="00FE2FC9">
        <w:rPr>
          <w:rFonts w:ascii="Arial" w:hAnsi="Arial" w:cs="Arial"/>
          <w:sz w:val="24"/>
          <w:szCs w:val="24"/>
        </w:rPr>
        <w:t xml:space="preserve"> </w:t>
      </w:r>
      <w:r w:rsidRPr="00C07BBE" w:rsidR="00341556">
        <w:rPr>
          <w:rFonts w:ascii="Arial" w:hAnsi="Arial" w:cs="Arial"/>
          <w:sz w:val="24"/>
          <w:szCs w:val="24"/>
        </w:rPr>
        <w:t>i tužitelja</w:t>
      </w:r>
      <w:r w:rsidRPr="00C07BBE" w:rsidR="00954808">
        <w:rPr>
          <w:rFonts w:ascii="Arial" w:hAnsi="Arial" w:cs="Arial"/>
          <w:sz w:val="24"/>
          <w:szCs w:val="24"/>
        </w:rPr>
        <w:t>.</w:t>
      </w:r>
    </w:p>
    <w:p w:rsidRPr="00C07BBE" w:rsidR="00394080" w:rsidP="00C07BBE" w:rsidRDefault="00394080">
      <w:pPr>
        <w:jc w:val="both"/>
        <w:rPr>
          <w:rFonts w:ascii="Arial" w:hAnsi="Arial" w:cs="Arial"/>
          <w:b/>
          <w:sz w:val="24"/>
          <w:szCs w:val="24"/>
        </w:rPr>
      </w:pPr>
    </w:p>
    <w:p w:rsidRPr="00C07BBE" w:rsidR="00972F34" w:rsidP="00C07BBE" w:rsidRDefault="00972F34">
      <w:pPr>
        <w:jc w:val="both"/>
        <w:rPr>
          <w:rFonts w:ascii="Arial" w:hAnsi="Arial" w:cs="Arial"/>
          <w:sz w:val="24"/>
          <w:szCs w:val="24"/>
        </w:rPr>
      </w:pPr>
      <w:r w:rsidRPr="00C07BBE">
        <w:rPr>
          <w:rFonts w:ascii="Arial" w:hAnsi="Arial" w:cs="Arial"/>
          <w:sz w:val="24"/>
          <w:szCs w:val="24"/>
        </w:rPr>
        <w:t xml:space="preserve">    </w:t>
      </w:r>
      <w:r w:rsidRPr="00C07BBE">
        <w:rPr>
          <w:rFonts w:ascii="Arial" w:hAnsi="Arial" w:cs="Arial"/>
          <w:sz w:val="24"/>
          <w:szCs w:val="24"/>
        </w:rPr>
        <w:tab/>
      </w:r>
      <w:r w:rsidRPr="00C07BBE">
        <w:rPr>
          <w:rFonts w:ascii="Arial" w:hAnsi="Arial" w:cs="Arial"/>
          <w:sz w:val="24"/>
          <w:szCs w:val="24"/>
        </w:rPr>
        <w:tab/>
      </w:r>
      <w:r w:rsidRPr="00C07BBE">
        <w:rPr>
          <w:rFonts w:ascii="Arial" w:hAnsi="Arial" w:cs="Arial"/>
          <w:sz w:val="24"/>
          <w:szCs w:val="24"/>
        </w:rPr>
        <w:tab/>
        <w:t xml:space="preserve">                             </w:t>
      </w:r>
      <w:r w:rsidRPr="00C07BBE" w:rsidR="00C07BBE">
        <w:rPr>
          <w:rFonts w:ascii="Arial" w:hAnsi="Arial" w:cs="Arial"/>
          <w:sz w:val="24"/>
          <w:szCs w:val="24"/>
        </w:rPr>
        <w:t xml:space="preserve">    </w:t>
      </w:r>
      <w:r w:rsidRPr="00C07BBE">
        <w:rPr>
          <w:rFonts w:ascii="Arial" w:hAnsi="Arial" w:cs="Arial"/>
          <w:sz w:val="24"/>
          <w:szCs w:val="24"/>
        </w:rPr>
        <w:t xml:space="preserve"> Za točnost otpravka-ovlašteni službenik</w:t>
      </w:r>
    </w:p>
    <w:p w:rsidRPr="00C07BBE" w:rsidR="00972F34" w:rsidP="00C07BBE" w:rsidRDefault="00972F34">
      <w:pPr>
        <w:jc w:val="both"/>
        <w:rPr>
          <w:rFonts w:ascii="Arial" w:hAnsi="Arial" w:cs="Arial"/>
          <w:sz w:val="24"/>
          <w:szCs w:val="24"/>
        </w:rPr>
      </w:pPr>
      <w:r w:rsidRPr="00C07BBE">
        <w:rPr>
          <w:rFonts w:ascii="Arial" w:hAnsi="Arial" w:cs="Arial"/>
          <w:sz w:val="24"/>
          <w:szCs w:val="24"/>
        </w:rPr>
        <w:t xml:space="preserve">                                    </w:t>
      </w:r>
      <w:r w:rsidRPr="00C07BBE">
        <w:rPr>
          <w:rFonts w:ascii="Arial" w:hAnsi="Arial" w:cs="Arial"/>
          <w:sz w:val="24"/>
          <w:szCs w:val="24"/>
        </w:rPr>
        <w:tab/>
      </w:r>
      <w:r w:rsidRPr="00C07BBE">
        <w:rPr>
          <w:rFonts w:ascii="Arial" w:hAnsi="Arial" w:cs="Arial"/>
          <w:sz w:val="24"/>
          <w:szCs w:val="24"/>
        </w:rPr>
        <w:tab/>
      </w:r>
      <w:r w:rsidRPr="00C07BBE">
        <w:rPr>
          <w:rFonts w:ascii="Arial" w:hAnsi="Arial" w:cs="Arial"/>
          <w:sz w:val="24"/>
          <w:szCs w:val="24"/>
        </w:rPr>
        <w:tab/>
        <w:t xml:space="preserve">Upraviteljica </w:t>
      </w:r>
      <w:r w:rsidRPr="00C07BBE" w:rsidR="00C07BBE">
        <w:rPr>
          <w:rFonts w:ascii="Arial" w:hAnsi="Arial" w:cs="Arial"/>
          <w:sz w:val="24"/>
          <w:szCs w:val="24"/>
        </w:rPr>
        <w:t xml:space="preserve">zajedničke </w:t>
      </w:r>
      <w:r w:rsidRPr="00C07BBE">
        <w:rPr>
          <w:rFonts w:ascii="Arial" w:hAnsi="Arial" w:cs="Arial"/>
          <w:sz w:val="24"/>
          <w:szCs w:val="24"/>
        </w:rPr>
        <w:t>sudske pisarnice:</w:t>
      </w:r>
    </w:p>
    <w:p w:rsidRPr="00C07BBE" w:rsidR="00972F34" w:rsidP="00C07BBE" w:rsidRDefault="00972F34">
      <w:pPr>
        <w:jc w:val="both"/>
        <w:rPr>
          <w:rFonts w:ascii="Arial" w:hAnsi="Arial" w:cs="Arial"/>
          <w:sz w:val="24"/>
          <w:szCs w:val="24"/>
        </w:rPr>
      </w:pPr>
    </w:p>
    <w:p w:rsidRPr="00C07BBE" w:rsidR="00394080" w:rsidP="00C07BBE" w:rsidRDefault="00D36B08">
      <w:pPr>
        <w:jc w:val="both"/>
        <w:rPr>
          <w:rFonts w:ascii="Arial" w:hAnsi="Arial" w:cs="Arial"/>
          <w:sz w:val="24"/>
          <w:szCs w:val="24"/>
        </w:rPr>
      </w:pPr>
      <w:r w:rsidRPr="00C07BBE">
        <w:rPr>
          <w:rFonts w:ascii="Arial" w:hAnsi="Arial" w:cs="Arial"/>
          <w:sz w:val="24"/>
          <w:szCs w:val="24"/>
        </w:rPr>
        <w:t xml:space="preserve"> </w:t>
      </w:r>
      <w:r w:rsidRPr="00C07BBE" w:rsidR="00972F34">
        <w:rPr>
          <w:rFonts w:ascii="Arial" w:hAnsi="Arial" w:cs="Arial"/>
          <w:sz w:val="24"/>
          <w:szCs w:val="24"/>
        </w:rPr>
        <w:t xml:space="preserve">                                   </w:t>
      </w:r>
      <w:r w:rsidRPr="00C07BBE" w:rsidR="00972F34">
        <w:rPr>
          <w:rFonts w:ascii="Arial" w:hAnsi="Arial" w:cs="Arial"/>
          <w:sz w:val="24"/>
          <w:szCs w:val="24"/>
        </w:rPr>
        <w:tab/>
      </w:r>
      <w:r w:rsidRPr="00C07BBE" w:rsidR="00972F34">
        <w:rPr>
          <w:rFonts w:ascii="Arial" w:hAnsi="Arial" w:cs="Arial"/>
          <w:sz w:val="24"/>
          <w:szCs w:val="24"/>
        </w:rPr>
        <w:tab/>
      </w:r>
      <w:r w:rsidRPr="00C07BBE" w:rsidR="00972F34">
        <w:rPr>
          <w:rFonts w:ascii="Arial" w:hAnsi="Arial" w:cs="Arial"/>
          <w:sz w:val="24"/>
          <w:szCs w:val="24"/>
        </w:rPr>
        <w:tab/>
        <w:t xml:space="preserve">            </w:t>
      </w:r>
      <w:r w:rsidR="004232A6">
        <w:rPr>
          <w:rFonts w:ascii="Arial" w:hAnsi="Arial" w:cs="Arial"/>
          <w:sz w:val="24"/>
          <w:szCs w:val="24"/>
        </w:rPr>
        <w:t xml:space="preserve">    </w:t>
      </w:r>
      <w:r w:rsidRPr="00C07BBE" w:rsidR="00972F34">
        <w:rPr>
          <w:rFonts w:ascii="Arial" w:hAnsi="Arial" w:cs="Arial"/>
          <w:sz w:val="24"/>
          <w:szCs w:val="24"/>
        </w:rPr>
        <w:t xml:space="preserve">  Edita Vrkljan</w:t>
      </w:r>
    </w:p>
    <w:p w:rsidRPr="00C07BBE" w:rsidR="00394080" w:rsidP="00C07BBE" w:rsidRDefault="00DC4527">
      <w:pPr>
        <w:jc w:val="both"/>
        <w:rPr>
          <w:rFonts w:ascii="Arial" w:hAnsi="Arial" w:cs="Arial"/>
          <w:b/>
          <w:sz w:val="24"/>
          <w:szCs w:val="24"/>
        </w:rPr>
      </w:pPr>
      <w:r w:rsidRPr="00C07BBE">
        <w:rPr>
          <w:rFonts w:ascii="Arial" w:hAnsi="Arial" w:cs="Arial"/>
          <w:b/>
          <w:sz w:val="24"/>
          <w:szCs w:val="24"/>
        </w:rPr>
        <w:t xml:space="preserve">                                                </w:t>
      </w:r>
      <w:r w:rsidRPr="00C07BBE" w:rsidR="00FB7099">
        <w:rPr>
          <w:rFonts w:ascii="Arial" w:hAnsi="Arial" w:cs="Arial"/>
          <w:b/>
          <w:sz w:val="24"/>
          <w:szCs w:val="24"/>
        </w:rPr>
        <w:t xml:space="preserve">               </w:t>
      </w:r>
    </w:p>
    <w:sectPr w:rsidRPr="00C07BBE" w:rsidR="00394080" w:rsidSect="00C07BBE">
      <w:headerReference w:type="default" r:id="rId10"/>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464F" w:rsidRDefault="00CA464F">
      <w:r>
        <w:separator/>
      </w:r>
    </w:p>
  </w:endnote>
  <w:endnote w:type="continuationSeparator" w:id="0">
    <w:p w:rsidR="00CA464F" w:rsidRDefault="00CA464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464F" w:rsidRDefault="00CA464F">
      <w:r>
        <w:separator/>
      </w:r>
    </w:p>
  </w:footnote>
  <w:footnote w:type="continuationSeparator" w:id="0">
    <w:p w:rsidR="00CA464F" w:rsidRDefault="00CA464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07BBE" w:rsidR="00DC4527" w:rsidRDefault="00DC4527">
    <w:pPr>
      <w:pStyle w:val="Zaglavlje"/>
      <w:rPr>
        <w:rFonts w:ascii="Arial" w:hAnsi="Arial" w:cs="Arial"/>
        <w:snapToGrid w:val="false"/>
        <w:sz w:val="24"/>
        <w:szCs w:val="24"/>
        <w:lang w:eastAsia="en-US"/>
      </w:rPr>
    </w:pPr>
    <w:r>
      <w:rPr>
        <w:snapToGrid w:val="false"/>
        <w:lang w:eastAsia="en-US"/>
      </w:rPr>
      <w:tab/>
    </w:r>
    <w:r w:rsidRPr="00C07BBE">
      <w:rPr>
        <w:rFonts w:ascii="Arial" w:hAnsi="Arial" w:cs="Arial"/>
        <w:snapToGrid w:val="false"/>
        <w:sz w:val="24"/>
        <w:szCs w:val="24"/>
        <w:lang w:eastAsia="en-US"/>
      </w:rPr>
      <w:t xml:space="preserve">- </w:t>
    </w:r>
    <w:r w:rsidRPr="00C07BBE">
      <w:rPr>
        <w:rFonts w:ascii="Arial" w:hAnsi="Arial" w:cs="Arial"/>
        <w:snapToGrid w:val="false"/>
        <w:sz w:val="24"/>
        <w:szCs w:val="24"/>
        <w:lang w:eastAsia="en-US"/>
      </w:rPr>
      <w:fldChar w:fldCharType="begin"/>
    </w:r>
    <w:r w:rsidRPr="00C07BBE">
      <w:rPr>
        <w:rFonts w:ascii="Arial" w:hAnsi="Arial" w:cs="Arial"/>
        <w:snapToGrid w:val="false"/>
        <w:sz w:val="24"/>
        <w:szCs w:val="24"/>
        <w:lang w:eastAsia="en-US"/>
      </w:rPr>
      <w:instrText xml:space="preserve"> PAGE </w:instrText>
    </w:r>
    <w:r w:rsidRPr="00C07BBE">
      <w:rPr>
        <w:rFonts w:ascii="Arial" w:hAnsi="Arial" w:cs="Arial"/>
        <w:snapToGrid w:val="false"/>
        <w:sz w:val="24"/>
        <w:szCs w:val="24"/>
        <w:lang w:eastAsia="en-US"/>
      </w:rPr>
      <w:fldChar w:fldCharType="separate"/>
    </w:r>
    <w:r w:rsidR="00340B22">
      <w:rPr>
        <w:rFonts w:ascii="Arial" w:hAnsi="Arial" w:cs="Arial"/>
        <w:noProof/>
        <w:snapToGrid w:val="false"/>
        <w:sz w:val="24"/>
        <w:szCs w:val="24"/>
        <w:lang w:eastAsia="en-US"/>
      </w:rPr>
      <w:t>3</w:t>
    </w:r>
    <w:r w:rsidRPr="00C07BBE">
      <w:rPr>
        <w:rFonts w:ascii="Arial" w:hAnsi="Arial" w:cs="Arial"/>
        <w:snapToGrid w:val="false"/>
        <w:sz w:val="24"/>
        <w:szCs w:val="24"/>
        <w:lang w:eastAsia="en-US"/>
      </w:rPr>
      <w:fldChar w:fldCharType="end"/>
    </w:r>
    <w:r w:rsidRPr="00C07BBE">
      <w:rPr>
        <w:rFonts w:ascii="Arial" w:hAnsi="Arial" w:cs="Arial"/>
        <w:snapToGrid w:val="false"/>
        <w:sz w:val="24"/>
        <w:szCs w:val="24"/>
        <w:lang w:eastAsia="en-US"/>
      </w:rPr>
      <w:t xml:space="preserve"> -</w:t>
    </w:r>
  </w:p>
  <w:p w:rsidR="00DC4527" w:rsidRDefault="00DC4527">
    <w:pPr>
      <w:pStyle w:val="Zaglavlje"/>
      <w:jc w:val="right"/>
    </w:pPr>
  </w:p>
  <w:p w:rsidRPr="00C07BBE" w:rsidR="00E47082" w:rsidP="00A66AA0" w:rsidRDefault="00C07BBE">
    <w:pPr>
      <w:pStyle w:val="Zaglavlje"/>
      <w:tabs>
        <w:tab w:val="left" w:pos="7140"/>
      </w:tabs>
      <w:rPr>
        <w:rFonts w:ascii="Arial" w:hAnsi="Arial" w:cs="Arial"/>
        <w:sz w:val="24"/>
        <w:szCs w:val="24"/>
      </w:rPr>
    </w:pPr>
    <w:r>
      <w:tab/>
      <w:t xml:space="preserve">                                                                                                                                </w:t>
    </w:r>
    <w:r w:rsidRPr="00C07BBE" w:rsidR="00945FDF">
      <w:rPr>
        <w:rFonts w:ascii="Arial" w:hAnsi="Arial" w:cs="Arial"/>
        <w:sz w:val="24"/>
        <w:szCs w:val="24"/>
      </w:rPr>
      <w:t>Broj:</w:t>
    </w:r>
    <w:r w:rsidRPr="00C07BBE">
      <w:rPr>
        <w:rFonts w:ascii="Arial" w:hAnsi="Arial" w:cs="Arial"/>
        <w:sz w:val="24"/>
        <w:szCs w:val="24"/>
      </w:rPr>
      <w:t xml:space="preserve"> </w:t>
    </w:r>
    <w:proofErr w:type="spellStart"/>
    <w:r w:rsidRPr="00C07BBE" w:rsidR="00945FDF">
      <w:rPr>
        <w:rFonts w:ascii="Arial" w:hAnsi="Arial" w:cs="Arial"/>
        <w:sz w:val="24"/>
        <w:szCs w:val="24"/>
      </w:rPr>
      <w:t>P</w:t>
    </w:r>
    <w:r w:rsidRPr="00C07BBE" w:rsidR="000A3C8E">
      <w:rPr>
        <w:rFonts w:ascii="Arial" w:hAnsi="Arial" w:cs="Arial"/>
        <w:sz w:val="24"/>
        <w:szCs w:val="24"/>
      </w:rPr>
      <w:t>p</w:t>
    </w:r>
    <w:r w:rsidRPr="00C07BBE" w:rsidR="00E001F6">
      <w:rPr>
        <w:rFonts w:ascii="Arial" w:hAnsi="Arial" w:cs="Arial"/>
        <w:sz w:val="24"/>
        <w:szCs w:val="24"/>
      </w:rPr>
      <w:t>ž</w:t>
    </w:r>
    <w:proofErr w:type="spellEnd"/>
    <w:r w:rsidRPr="00C07BBE" w:rsidR="00945FDF">
      <w:rPr>
        <w:rFonts w:ascii="Arial" w:hAnsi="Arial" w:cs="Arial"/>
        <w:sz w:val="24"/>
        <w:szCs w:val="24"/>
      </w:rPr>
      <w:t>-</w:t>
    </w:r>
    <w:r w:rsidRPr="00C07BBE" w:rsidR="003925D0">
      <w:rPr>
        <w:rFonts w:ascii="Arial" w:hAnsi="Arial" w:cs="Arial"/>
        <w:sz w:val="24"/>
        <w:szCs w:val="24"/>
      </w:rPr>
      <w:t>2274</w:t>
    </w:r>
    <w:r w:rsidRPr="00C07BBE" w:rsidR="00A66AA0">
      <w:rPr>
        <w:rFonts w:ascii="Arial" w:hAnsi="Arial" w:cs="Arial"/>
        <w:sz w:val="24"/>
        <w:szCs w:val="24"/>
      </w:rPr>
      <w:t>/</w:t>
    </w:r>
    <w:r w:rsidRPr="00C07BBE" w:rsidR="00975B32">
      <w:rPr>
        <w:rFonts w:ascii="Arial" w:hAnsi="Arial" w:cs="Arial"/>
        <w:sz w:val="24"/>
        <w:szCs w:val="24"/>
      </w:rPr>
      <w:t>20</w:t>
    </w:r>
    <w:r w:rsidRPr="00C07BBE" w:rsidR="001F3FC6">
      <w:rPr>
        <w:rFonts w:ascii="Arial" w:hAnsi="Arial" w:cs="Arial"/>
        <w:sz w:val="24"/>
        <w:szCs w:val="24"/>
      </w:rPr>
      <w:t>2</w:t>
    </w:r>
    <w:r w:rsidRPr="00C07BBE" w:rsidR="003925D0">
      <w:rPr>
        <w:rFonts w:ascii="Arial" w:hAnsi="Arial" w:cs="Arial"/>
        <w:sz w:val="24"/>
        <w:szCs w:val="24"/>
      </w:rPr>
      <w:t>6</w:t>
    </w:r>
  </w:p>
  <w:p w:rsidR="00DC4527" w:rsidP="00A66AA0" w:rsidRDefault="00A66AA0">
    <w:pPr>
      <w:pStyle w:val="Zaglavlje"/>
      <w:tabs>
        <w:tab w:val="left" w:pos="7140"/>
      </w:tabs>
    </w:pPr>
    <w:r>
      <w:tab/>
    </w:r>
  </w:p>
  <w:p w:rsidR="00DC4527" w:rsidRDefault="00DC4527">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4352"/>
    <w:multiLevelType w:val="hybridMultilevel"/>
    <w:tmpl w:val="5BD43FB2"/>
    <w:lvl w:ilvl="0" w:tplc="2E5E1AAA">
      <w:start w:val="1"/>
      <w:numFmt w:val="upperRoman"/>
      <w:lvlText w:val="%1."/>
      <w:lvlJc w:val="left"/>
      <w:pPr>
        <w:tabs>
          <w:tab w:val="num" w:pos="720"/>
        </w:tabs>
        <w:ind w:left="720" w:hanging="720"/>
      </w:pPr>
    </w:lvl>
    <w:lvl w:ilvl="1" w:tplc="041A0019">
      <w:start w:val="1"/>
      <w:numFmt w:val="decimal"/>
      <w:lvlText w:val="%2."/>
      <w:lvlJc w:val="left"/>
      <w:pPr>
        <w:tabs>
          <w:tab w:val="num" w:pos="927"/>
        </w:tabs>
        <w:ind w:left="927" w:hanging="360"/>
      </w:pPr>
    </w:lvl>
    <w:lvl w:ilvl="2" w:tplc="041A001B">
      <w:start w:val="1"/>
      <w:numFmt w:val="decimal"/>
      <w:lvlText w:val="%3."/>
      <w:lvlJc w:val="left"/>
      <w:pPr>
        <w:tabs>
          <w:tab w:val="num" w:pos="1800"/>
        </w:tabs>
        <w:ind w:left="1800" w:hanging="360"/>
      </w:pPr>
    </w:lvl>
    <w:lvl w:ilvl="3" w:tplc="041A000F">
      <w:start w:val="1"/>
      <w:numFmt w:val="decimal"/>
      <w:lvlText w:val="%4."/>
      <w:lvlJc w:val="left"/>
      <w:pPr>
        <w:tabs>
          <w:tab w:val="num" w:pos="2520"/>
        </w:tabs>
        <w:ind w:left="2520" w:hanging="360"/>
      </w:pPr>
    </w:lvl>
    <w:lvl w:ilvl="4" w:tplc="041A0019">
      <w:start w:val="1"/>
      <w:numFmt w:val="decimal"/>
      <w:lvlText w:val="%5."/>
      <w:lvlJc w:val="left"/>
      <w:pPr>
        <w:tabs>
          <w:tab w:val="num" w:pos="3240"/>
        </w:tabs>
        <w:ind w:left="3240" w:hanging="360"/>
      </w:pPr>
    </w:lvl>
    <w:lvl w:ilvl="5" w:tplc="041A001B">
      <w:start w:val="1"/>
      <w:numFmt w:val="decimal"/>
      <w:lvlText w:val="%6."/>
      <w:lvlJc w:val="left"/>
      <w:pPr>
        <w:tabs>
          <w:tab w:val="num" w:pos="3960"/>
        </w:tabs>
        <w:ind w:left="3960" w:hanging="360"/>
      </w:pPr>
    </w:lvl>
    <w:lvl w:ilvl="6" w:tplc="041A000F">
      <w:start w:val="1"/>
      <w:numFmt w:val="decimal"/>
      <w:lvlText w:val="%7."/>
      <w:lvlJc w:val="left"/>
      <w:pPr>
        <w:tabs>
          <w:tab w:val="num" w:pos="4680"/>
        </w:tabs>
        <w:ind w:left="4680" w:hanging="360"/>
      </w:pPr>
    </w:lvl>
    <w:lvl w:ilvl="7" w:tplc="041A0019">
      <w:start w:val="1"/>
      <w:numFmt w:val="decimal"/>
      <w:lvlText w:val="%8."/>
      <w:lvlJc w:val="left"/>
      <w:pPr>
        <w:tabs>
          <w:tab w:val="num" w:pos="5400"/>
        </w:tabs>
        <w:ind w:left="5400" w:hanging="360"/>
      </w:pPr>
    </w:lvl>
    <w:lvl w:ilvl="8" w:tplc="041A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A20"/>
    <w:rsid w:val="00000A75"/>
    <w:rsid w:val="0000336A"/>
    <w:rsid w:val="00004832"/>
    <w:rsid w:val="00005D4E"/>
    <w:rsid w:val="000067CE"/>
    <w:rsid w:val="00011E1C"/>
    <w:rsid w:val="0001369F"/>
    <w:rsid w:val="000147B4"/>
    <w:rsid w:val="000166F7"/>
    <w:rsid w:val="00023192"/>
    <w:rsid w:val="00023E67"/>
    <w:rsid w:val="00025FBB"/>
    <w:rsid w:val="00030255"/>
    <w:rsid w:val="00033513"/>
    <w:rsid w:val="00035945"/>
    <w:rsid w:val="00035957"/>
    <w:rsid w:val="0004073D"/>
    <w:rsid w:val="00043E3B"/>
    <w:rsid w:val="00044405"/>
    <w:rsid w:val="00050433"/>
    <w:rsid w:val="00051F9D"/>
    <w:rsid w:val="00061122"/>
    <w:rsid w:val="000729BC"/>
    <w:rsid w:val="00075A62"/>
    <w:rsid w:val="0008468A"/>
    <w:rsid w:val="000878A3"/>
    <w:rsid w:val="00090230"/>
    <w:rsid w:val="00090456"/>
    <w:rsid w:val="000943A0"/>
    <w:rsid w:val="00096106"/>
    <w:rsid w:val="00096C1D"/>
    <w:rsid w:val="000A2B0A"/>
    <w:rsid w:val="000A3C8E"/>
    <w:rsid w:val="000B50D0"/>
    <w:rsid w:val="000C7DB8"/>
    <w:rsid w:val="000D4DE1"/>
    <w:rsid w:val="000E07D8"/>
    <w:rsid w:val="000E1676"/>
    <w:rsid w:val="000E4C84"/>
    <w:rsid w:val="000F0480"/>
    <w:rsid w:val="000F1DA6"/>
    <w:rsid w:val="000F5043"/>
    <w:rsid w:val="00110650"/>
    <w:rsid w:val="00111B95"/>
    <w:rsid w:val="001131D2"/>
    <w:rsid w:val="00113E9E"/>
    <w:rsid w:val="00122661"/>
    <w:rsid w:val="00123A68"/>
    <w:rsid w:val="00125BD5"/>
    <w:rsid w:val="00135B1D"/>
    <w:rsid w:val="00137ADA"/>
    <w:rsid w:val="00137F40"/>
    <w:rsid w:val="001436A5"/>
    <w:rsid w:val="00146699"/>
    <w:rsid w:val="00152454"/>
    <w:rsid w:val="00155FC4"/>
    <w:rsid w:val="001647ED"/>
    <w:rsid w:val="00164D62"/>
    <w:rsid w:val="001671C6"/>
    <w:rsid w:val="0017531C"/>
    <w:rsid w:val="001A400F"/>
    <w:rsid w:val="001A7E4D"/>
    <w:rsid w:val="001C1A26"/>
    <w:rsid w:val="001C44EE"/>
    <w:rsid w:val="001C45E0"/>
    <w:rsid w:val="001C4754"/>
    <w:rsid w:val="001C4813"/>
    <w:rsid w:val="001C7067"/>
    <w:rsid w:val="001C7E3B"/>
    <w:rsid w:val="001D098F"/>
    <w:rsid w:val="001D0C92"/>
    <w:rsid w:val="001D0EB3"/>
    <w:rsid w:val="001D1C3D"/>
    <w:rsid w:val="001D28EC"/>
    <w:rsid w:val="001D53F0"/>
    <w:rsid w:val="001F2D46"/>
    <w:rsid w:val="001F3722"/>
    <w:rsid w:val="001F3FC6"/>
    <w:rsid w:val="0020345C"/>
    <w:rsid w:val="002060E6"/>
    <w:rsid w:val="002108BA"/>
    <w:rsid w:val="00212381"/>
    <w:rsid w:val="00212BAC"/>
    <w:rsid w:val="00223A93"/>
    <w:rsid w:val="00227407"/>
    <w:rsid w:val="0023120F"/>
    <w:rsid w:val="002365DA"/>
    <w:rsid w:val="00236E9D"/>
    <w:rsid w:val="00237C28"/>
    <w:rsid w:val="0024428E"/>
    <w:rsid w:val="00250273"/>
    <w:rsid w:val="0025094E"/>
    <w:rsid w:val="00257D60"/>
    <w:rsid w:val="00270287"/>
    <w:rsid w:val="00275628"/>
    <w:rsid w:val="002A0A9C"/>
    <w:rsid w:val="002A4DFA"/>
    <w:rsid w:val="002A5B2A"/>
    <w:rsid w:val="002B3A20"/>
    <w:rsid w:val="002C1336"/>
    <w:rsid w:val="002C4D56"/>
    <w:rsid w:val="002D0BA1"/>
    <w:rsid w:val="002E0FCB"/>
    <w:rsid w:val="002E508E"/>
    <w:rsid w:val="0030581F"/>
    <w:rsid w:val="00314CC4"/>
    <w:rsid w:val="00320D08"/>
    <w:rsid w:val="003236F3"/>
    <w:rsid w:val="00324B3C"/>
    <w:rsid w:val="00332804"/>
    <w:rsid w:val="00333BDD"/>
    <w:rsid w:val="00340B22"/>
    <w:rsid w:val="00341556"/>
    <w:rsid w:val="003447EB"/>
    <w:rsid w:val="00345EA3"/>
    <w:rsid w:val="00346D95"/>
    <w:rsid w:val="00347B35"/>
    <w:rsid w:val="003551D5"/>
    <w:rsid w:val="0035629D"/>
    <w:rsid w:val="003579EA"/>
    <w:rsid w:val="003640C4"/>
    <w:rsid w:val="003654F3"/>
    <w:rsid w:val="00370EF8"/>
    <w:rsid w:val="00376DAD"/>
    <w:rsid w:val="0038005E"/>
    <w:rsid w:val="00382069"/>
    <w:rsid w:val="003840C9"/>
    <w:rsid w:val="00386809"/>
    <w:rsid w:val="003915E1"/>
    <w:rsid w:val="003925D0"/>
    <w:rsid w:val="00392700"/>
    <w:rsid w:val="00394080"/>
    <w:rsid w:val="00396471"/>
    <w:rsid w:val="003A7E75"/>
    <w:rsid w:val="003B33C8"/>
    <w:rsid w:val="003B791E"/>
    <w:rsid w:val="003C5BF0"/>
    <w:rsid w:val="003D27B5"/>
    <w:rsid w:val="003E100B"/>
    <w:rsid w:val="003E2A22"/>
    <w:rsid w:val="003F0FF4"/>
    <w:rsid w:val="003F391E"/>
    <w:rsid w:val="003F6EFC"/>
    <w:rsid w:val="004008A3"/>
    <w:rsid w:val="00406C70"/>
    <w:rsid w:val="00420437"/>
    <w:rsid w:val="00422538"/>
    <w:rsid w:val="004232A6"/>
    <w:rsid w:val="00425FDA"/>
    <w:rsid w:val="00430EC6"/>
    <w:rsid w:val="00431790"/>
    <w:rsid w:val="004473B1"/>
    <w:rsid w:val="00447697"/>
    <w:rsid w:val="004479E4"/>
    <w:rsid w:val="004557F7"/>
    <w:rsid w:val="00456508"/>
    <w:rsid w:val="00460F55"/>
    <w:rsid w:val="00463204"/>
    <w:rsid w:val="0047296E"/>
    <w:rsid w:val="00473635"/>
    <w:rsid w:val="00496D8D"/>
    <w:rsid w:val="004A0BA0"/>
    <w:rsid w:val="004A41E6"/>
    <w:rsid w:val="004A6381"/>
    <w:rsid w:val="004A6649"/>
    <w:rsid w:val="004A76C7"/>
    <w:rsid w:val="004B10D8"/>
    <w:rsid w:val="004B59B0"/>
    <w:rsid w:val="004C5BB2"/>
    <w:rsid w:val="004C6E55"/>
    <w:rsid w:val="004D6EED"/>
    <w:rsid w:val="004E3586"/>
    <w:rsid w:val="004E46C4"/>
    <w:rsid w:val="00500569"/>
    <w:rsid w:val="005025B5"/>
    <w:rsid w:val="00507225"/>
    <w:rsid w:val="00515367"/>
    <w:rsid w:val="00526040"/>
    <w:rsid w:val="00530218"/>
    <w:rsid w:val="00530A3D"/>
    <w:rsid w:val="005325E1"/>
    <w:rsid w:val="0053526F"/>
    <w:rsid w:val="00541619"/>
    <w:rsid w:val="005453F6"/>
    <w:rsid w:val="00556C7C"/>
    <w:rsid w:val="005643B6"/>
    <w:rsid w:val="0056442C"/>
    <w:rsid w:val="005658CF"/>
    <w:rsid w:val="00567743"/>
    <w:rsid w:val="00570027"/>
    <w:rsid w:val="00573A07"/>
    <w:rsid w:val="00574595"/>
    <w:rsid w:val="00576E8D"/>
    <w:rsid w:val="00587391"/>
    <w:rsid w:val="00596941"/>
    <w:rsid w:val="005A33F7"/>
    <w:rsid w:val="005B4ED2"/>
    <w:rsid w:val="005B6301"/>
    <w:rsid w:val="005C366A"/>
    <w:rsid w:val="005C6403"/>
    <w:rsid w:val="005C7EDE"/>
    <w:rsid w:val="005F07B4"/>
    <w:rsid w:val="005F47BC"/>
    <w:rsid w:val="00600903"/>
    <w:rsid w:val="00607108"/>
    <w:rsid w:val="00607ED6"/>
    <w:rsid w:val="00613871"/>
    <w:rsid w:val="00623223"/>
    <w:rsid w:val="00636E3F"/>
    <w:rsid w:val="00637671"/>
    <w:rsid w:val="006417B1"/>
    <w:rsid w:val="00643056"/>
    <w:rsid w:val="006430E3"/>
    <w:rsid w:val="0065465A"/>
    <w:rsid w:val="00662686"/>
    <w:rsid w:val="006655A1"/>
    <w:rsid w:val="00665C0A"/>
    <w:rsid w:val="00670349"/>
    <w:rsid w:val="0067274D"/>
    <w:rsid w:val="006739C0"/>
    <w:rsid w:val="00680064"/>
    <w:rsid w:val="0068206F"/>
    <w:rsid w:val="006846FF"/>
    <w:rsid w:val="00692E4B"/>
    <w:rsid w:val="00696934"/>
    <w:rsid w:val="006A00A2"/>
    <w:rsid w:val="006A05FF"/>
    <w:rsid w:val="006A0A7E"/>
    <w:rsid w:val="006B2751"/>
    <w:rsid w:val="006B3387"/>
    <w:rsid w:val="006B39C4"/>
    <w:rsid w:val="006B4526"/>
    <w:rsid w:val="006B581B"/>
    <w:rsid w:val="006C7517"/>
    <w:rsid w:val="006C77F7"/>
    <w:rsid w:val="006D6B6E"/>
    <w:rsid w:val="006E7504"/>
    <w:rsid w:val="006F18F4"/>
    <w:rsid w:val="00706E7C"/>
    <w:rsid w:val="00715D76"/>
    <w:rsid w:val="007170C9"/>
    <w:rsid w:val="007211EC"/>
    <w:rsid w:val="00721A7B"/>
    <w:rsid w:val="0072200A"/>
    <w:rsid w:val="007232C4"/>
    <w:rsid w:val="00725B8A"/>
    <w:rsid w:val="00731B85"/>
    <w:rsid w:val="0074762E"/>
    <w:rsid w:val="00750315"/>
    <w:rsid w:val="0075397D"/>
    <w:rsid w:val="007565A7"/>
    <w:rsid w:val="0075782A"/>
    <w:rsid w:val="00765609"/>
    <w:rsid w:val="00766836"/>
    <w:rsid w:val="00770CD3"/>
    <w:rsid w:val="00771446"/>
    <w:rsid w:val="00773614"/>
    <w:rsid w:val="00777049"/>
    <w:rsid w:val="00780DC3"/>
    <w:rsid w:val="00784C02"/>
    <w:rsid w:val="007937EB"/>
    <w:rsid w:val="00794760"/>
    <w:rsid w:val="007A0651"/>
    <w:rsid w:val="007A3B82"/>
    <w:rsid w:val="007B296A"/>
    <w:rsid w:val="007B4139"/>
    <w:rsid w:val="007C0B2F"/>
    <w:rsid w:val="007C74AD"/>
    <w:rsid w:val="007E37EF"/>
    <w:rsid w:val="007E7C5A"/>
    <w:rsid w:val="007F1134"/>
    <w:rsid w:val="007F4C44"/>
    <w:rsid w:val="00807A76"/>
    <w:rsid w:val="008132B2"/>
    <w:rsid w:val="008342DF"/>
    <w:rsid w:val="00842ECE"/>
    <w:rsid w:val="008451B1"/>
    <w:rsid w:val="0084685A"/>
    <w:rsid w:val="0084794A"/>
    <w:rsid w:val="00854340"/>
    <w:rsid w:val="008549E8"/>
    <w:rsid w:val="00863EBA"/>
    <w:rsid w:val="008643F9"/>
    <w:rsid w:val="00864A41"/>
    <w:rsid w:val="00867CB9"/>
    <w:rsid w:val="00873D23"/>
    <w:rsid w:val="00874CBE"/>
    <w:rsid w:val="008753EF"/>
    <w:rsid w:val="0087604A"/>
    <w:rsid w:val="00887DC1"/>
    <w:rsid w:val="00890B05"/>
    <w:rsid w:val="00891B0B"/>
    <w:rsid w:val="00897024"/>
    <w:rsid w:val="0089793F"/>
    <w:rsid w:val="008A3F99"/>
    <w:rsid w:val="008A53DF"/>
    <w:rsid w:val="008A66F7"/>
    <w:rsid w:val="008B4AA0"/>
    <w:rsid w:val="008B5A2A"/>
    <w:rsid w:val="008D08B6"/>
    <w:rsid w:val="008E0326"/>
    <w:rsid w:val="008E235A"/>
    <w:rsid w:val="008F0B11"/>
    <w:rsid w:val="008F148C"/>
    <w:rsid w:val="009035D5"/>
    <w:rsid w:val="0090401F"/>
    <w:rsid w:val="009065F7"/>
    <w:rsid w:val="00910407"/>
    <w:rsid w:val="009112AD"/>
    <w:rsid w:val="00912320"/>
    <w:rsid w:val="00915CEE"/>
    <w:rsid w:val="0091623A"/>
    <w:rsid w:val="009204CE"/>
    <w:rsid w:val="0093094F"/>
    <w:rsid w:val="009342D2"/>
    <w:rsid w:val="009362D5"/>
    <w:rsid w:val="00945FDF"/>
    <w:rsid w:val="009525D1"/>
    <w:rsid w:val="00954808"/>
    <w:rsid w:val="0096346F"/>
    <w:rsid w:val="0096667B"/>
    <w:rsid w:val="00967997"/>
    <w:rsid w:val="00972F34"/>
    <w:rsid w:val="0097388A"/>
    <w:rsid w:val="00975B32"/>
    <w:rsid w:val="00981148"/>
    <w:rsid w:val="00984F5C"/>
    <w:rsid w:val="00990098"/>
    <w:rsid w:val="009972F8"/>
    <w:rsid w:val="009A5422"/>
    <w:rsid w:val="009A7221"/>
    <w:rsid w:val="009A7A87"/>
    <w:rsid w:val="009B36FF"/>
    <w:rsid w:val="009C0774"/>
    <w:rsid w:val="009C449D"/>
    <w:rsid w:val="009D0F42"/>
    <w:rsid w:val="009D17D6"/>
    <w:rsid w:val="009D184E"/>
    <w:rsid w:val="009D2E5C"/>
    <w:rsid w:val="009D40CD"/>
    <w:rsid w:val="009E280B"/>
    <w:rsid w:val="009E412F"/>
    <w:rsid w:val="009F273A"/>
    <w:rsid w:val="009F5B9B"/>
    <w:rsid w:val="009F6918"/>
    <w:rsid w:val="00A11C9E"/>
    <w:rsid w:val="00A12A50"/>
    <w:rsid w:val="00A13A54"/>
    <w:rsid w:val="00A1524A"/>
    <w:rsid w:val="00A26154"/>
    <w:rsid w:val="00A3496C"/>
    <w:rsid w:val="00A361D8"/>
    <w:rsid w:val="00A3663A"/>
    <w:rsid w:val="00A36664"/>
    <w:rsid w:val="00A45AF8"/>
    <w:rsid w:val="00A45CFB"/>
    <w:rsid w:val="00A52370"/>
    <w:rsid w:val="00A52ABE"/>
    <w:rsid w:val="00A608B5"/>
    <w:rsid w:val="00A6128C"/>
    <w:rsid w:val="00A668A5"/>
    <w:rsid w:val="00A66AA0"/>
    <w:rsid w:val="00A82CDA"/>
    <w:rsid w:val="00A904A6"/>
    <w:rsid w:val="00A95C93"/>
    <w:rsid w:val="00AA0BAB"/>
    <w:rsid w:val="00AA2971"/>
    <w:rsid w:val="00AA3314"/>
    <w:rsid w:val="00AA415C"/>
    <w:rsid w:val="00AA6443"/>
    <w:rsid w:val="00AA7D4B"/>
    <w:rsid w:val="00AB3969"/>
    <w:rsid w:val="00AB6913"/>
    <w:rsid w:val="00AB7070"/>
    <w:rsid w:val="00AB77C2"/>
    <w:rsid w:val="00AC12CA"/>
    <w:rsid w:val="00AC7070"/>
    <w:rsid w:val="00AC7589"/>
    <w:rsid w:val="00AD46E6"/>
    <w:rsid w:val="00AE1421"/>
    <w:rsid w:val="00AE4BB9"/>
    <w:rsid w:val="00AF1482"/>
    <w:rsid w:val="00AF2D29"/>
    <w:rsid w:val="00AF77EA"/>
    <w:rsid w:val="00B035AC"/>
    <w:rsid w:val="00B1076F"/>
    <w:rsid w:val="00B133B7"/>
    <w:rsid w:val="00B14A00"/>
    <w:rsid w:val="00B16624"/>
    <w:rsid w:val="00B332C6"/>
    <w:rsid w:val="00B42F22"/>
    <w:rsid w:val="00B47201"/>
    <w:rsid w:val="00B47583"/>
    <w:rsid w:val="00B47B15"/>
    <w:rsid w:val="00B47E64"/>
    <w:rsid w:val="00B5455A"/>
    <w:rsid w:val="00B55A8E"/>
    <w:rsid w:val="00B65B48"/>
    <w:rsid w:val="00BA1064"/>
    <w:rsid w:val="00BA7685"/>
    <w:rsid w:val="00BC0CEF"/>
    <w:rsid w:val="00BC0D4E"/>
    <w:rsid w:val="00BC2876"/>
    <w:rsid w:val="00BD355C"/>
    <w:rsid w:val="00BD3B06"/>
    <w:rsid w:val="00BE0295"/>
    <w:rsid w:val="00BE3537"/>
    <w:rsid w:val="00BE5E05"/>
    <w:rsid w:val="00BE783D"/>
    <w:rsid w:val="00BF4498"/>
    <w:rsid w:val="00BF54A0"/>
    <w:rsid w:val="00BF5696"/>
    <w:rsid w:val="00BF6A45"/>
    <w:rsid w:val="00C07BBE"/>
    <w:rsid w:val="00C12A19"/>
    <w:rsid w:val="00C26514"/>
    <w:rsid w:val="00C27AF0"/>
    <w:rsid w:val="00C362EE"/>
    <w:rsid w:val="00C44956"/>
    <w:rsid w:val="00C45483"/>
    <w:rsid w:val="00C51CCE"/>
    <w:rsid w:val="00C575AD"/>
    <w:rsid w:val="00C615FA"/>
    <w:rsid w:val="00C63C99"/>
    <w:rsid w:val="00C6546F"/>
    <w:rsid w:val="00C77742"/>
    <w:rsid w:val="00C8313F"/>
    <w:rsid w:val="00C83181"/>
    <w:rsid w:val="00C85A17"/>
    <w:rsid w:val="00C870CD"/>
    <w:rsid w:val="00C94300"/>
    <w:rsid w:val="00C95BC7"/>
    <w:rsid w:val="00C96613"/>
    <w:rsid w:val="00CA28A7"/>
    <w:rsid w:val="00CA464F"/>
    <w:rsid w:val="00CA7D4E"/>
    <w:rsid w:val="00CB036D"/>
    <w:rsid w:val="00CB6826"/>
    <w:rsid w:val="00CC03C7"/>
    <w:rsid w:val="00CC7325"/>
    <w:rsid w:val="00CD1DF6"/>
    <w:rsid w:val="00CD2098"/>
    <w:rsid w:val="00CD3E90"/>
    <w:rsid w:val="00CD56D3"/>
    <w:rsid w:val="00CD690C"/>
    <w:rsid w:val="00CE2A72"/>
    <w:rsid w:val="00D0486C"/>
    <w:rsid w:val="00D06D75"/>
    <w:rsid w:val="00D127C4"/>
    <w:rsid w:val="00D21A7F"/>
    <w:rsid w:val="00D25424"/>
    <w:rsid w:val="00D25445"/>
    <w:rsid w:val="00D32C16"/>
    <w:rsid w:val="00D36B08"/>
    <w:rsid w:val="00D4005E"/>
    <w:rsid w:val="00D42232"/>
    <w:rsid w:val="00D47026"/>
    <w:rsid w:val="00D546E9"/>
    <w:rsid w:val="00D54C9C"/>
    <w:rsid w:val="00D54D7F"/>
    <w:rsid w:val="00D64149"/>
    <w:rsid w:val="00D71CAE"/>
    <w:rsid w:val="00D7383F"/>
    <w:rsid w:val="00D80C77"/>
    <w:rsid w:val="00D8141A"/>
    <w:rsid w:val="00D833A6"/>
    <w:rsid w:val="00D85715"/>
    <w:rsid w:val="00D85895"/>
    <w:rsid w:val="00D870DB"/>
    <w:rsid w:val="00D92E94"/>
    <w:rsid w:val="00D93C80"/>
    <w:rsid w:val="00D94443"/>
    <w:rsid w:val="00DA4394"/>
    <w:rsid w:val="00DA6D1A"/>
    <w:rsid w:val="00DB56F1"/>
    <w:rsid w:val="00DB582A"/>
    <w:rsid w:val="00DC4527"/>
    <w:rsid w:val="00E001F6"/>
    <w:rsid w:val="00E03997"/>
    <w:rsid w:val="00E04099"/>
    <w:rsid w:val="00E0487F"/>
    <w:rsid w:val="00E125F5"/>
    <w:rsid w:val="00E20293"/>
    <w:rsid w:val="00E21A5F"/>
    <w:rsid w:val="00E21C72"/>
    <w:rsid w:val="00E25D49"/>
    <w:rsid w:val="00E31B6F"/>
    <w:rsid w:val="00E32189"/>
    <w:rsid w:val="00E32EB9"/>
    <w:rsid w:val="00E3335A"/>
    <w:rsid w:val="00E33FDD"/>
    <w:rsid w:val="00E40B02"/>
    <w:rsid w:val="00E47082"/>
    <w:rsid w:val="00E6660E"/>
    <w:rsid w:val="00E77053"/>
    <w:rsid w:val="00E7719E"/>
    <w:rsid w:val="00E87C5D"/>
    <w:rsid w:val="00E959B9"/>
    <w:rsid w:val="00EB2124"/>
    <w:rsid w:val="00EB5134"/>
    <w:rsid w:val="00EB6FFE"/>
    <w:rsid w:val="00EC1D4F"/>
    <w:rsid w:val="00EC2B90"/>
    <w:rsid w:val="00EC5A6B"/>
    <w:rsid w:val="00ED42CD"/>
    <w:rsid w:val="00EE149E"/>
    <w:rsid w:val="00EE542B"/>
    <w:rsid w:val="00EF15DC"/>
    <w:rsid w:val="00EF507B"/>
    <w:rsid w:val="00EF5BB1"/>
    <w:rsid w:val="00F06FBC"/>
    <w:rsid w:val="00F12E4C"/>
    <w:rsid w:val="00F43259"/>
    <w:rsid w:val="00F474E4"/>
    <w:rsid w:val="00F51CC3"/>
    <w:rsid w:val="00F56BB5"/>
    <w:rsid w:val="00F56FD4"/>
    <w:rsid w:val="00F70B13"/>
    <w:rsid w:val="00F81DCA"/>
    <w:rsid w:val="00F8243F"/>
    <w:rsid w:val="00F85514"/>
    <w:rsid w:val="00F87C10"/>
    <w:rsid w:val="00F9135D"/>
    <w:rsid w:val="00F954F5"/>
    <w:rsid w:val="00F966D7"/>
    <w:rsid w:val="00FA1422"/>
    <w:rsid w:val="00FA3B66"/>
    <w:rsid w:val="00FB071F"/>
    <w:rsid w:val="00FB7099"/>
    <w:rsid w:val="00FC6CFA"/>
    <w:rsid w:val="00FD2DAA"/>
    <w:rsid w:val="00FD30BF"/>
    <w:rsid w:val="00FD36F2"/>
    <w:rsid w:val="00FD45A7"/>
    <w:rsid w:val="00FE2FC9"/>
    <w:rsid w:val="00FE5F57"/>
    <w:rsid w:val="00FF0C98"/>
    <w:rsid w:val="00FF52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jc w:val="center"/>
      <w:outlineLvl w:val="1"/>
    </w:pPr>
    <w:rPr>
      <w:b/>
      <w:sz w:val="24"/>
    </w:rPr>
  </w:style>
  <w:style w:type="paragraph" w:styleId="Naslov3">
    <w:name w:val="heading 3"/>
    <w:basedOn w:val="Normal"/>
    <w:next w:val="Normal"/>
    <w:qFormat/>
    <w:pPr>
      <w:keepNext/>
      <w:jc w:val="center"/>
      <w:outlineLvl w:val="2"/>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table" w:styleId="Reetkatablice">
    <w:name w:val="Table Grid"/>
    <w:basedOn w:val="Obinatablica"/>
    <w:rsid w:val="001C1A2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9E280B"/>
    <w:pPr>
      <w:ind w:left="708"/>
    </w:pPr>
  </w:style>
  <w:style w:type="paragraph" w:styleId="Tekstbalonia">
    <w:name w:val="Balloon Text"/>
    <w:basedOn w:val="Normal"/>
    <w:link w:val="TekstbaloniaChar"/>
    <w:rsid w:val="00422538"/>
    <w:rPr>
      <w:rFonts w:ascii="Tahoma" w:hAnsi="Tahoma"/>
      <w:sz w:val="16"/>
      <w:szCs w:val="16"/>
      <w:lang w:val="x-none" w:eastAsia="x-none"/>
    </w:rPr>
  </w:style>
  <w:style w:type="character" w:styleId="TekstbaloniaChar" w:customStyle="true">
    <w:name w:val="Tekst balončića Char"/>
    <w:link w:val="Tekstbalonia"/>
    <w:rsid w:val="00422538"/>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outlineLvl w:val="0"/>
    </w:pPr>
    <w:rPr>
      <w:b/>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center"/>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Reetkatablice" w:type="table">
    <w:name w:val="Table Grid"/>
    <w:basedOn w:val="Obinatablica"/>
    <w:rsid w:val="001C1A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9E280B"/>
    <w:pPr>
      <w:ind w:left="708"/>
    </w:pPr>
  </w:style>
  <w:style w:styleId="Tekstbalonia" w:type="paragraph">
    <w:name w:val="Balloon Text"/>
    <w:basedOn w:val="Normal"/>
    <w:link w:val="TekstbaloniaChar"/>
    <w:rsid w:val="00422538"/>
    <w:rPr>
      <w:rFonts w:ascii="Tahoma" w:hAnsi="Tahoma"/>
      <w:sz w:val="16"/>
      <w:szCs w:val="16"/>
      <w:lang w:eastAsia="x-none" w:val="x-none"/>
    </w:rPr>
  </w:style>
  <w:style w:customStyle="1" w:styleId="TekstbaloniaChar" w:type="character">
    <w:name w:val="Tekst balončića Char"/>
    <w:link w:val="Tekstbalonia"/>
    <w:rsid w:val="00422538"/>
    <w:rPr>
      <w:rFonts w:ascii="Tahoma" w:cs="Tahoma" w:hAnsi="Tahoma"/>
      <w:sz w:val="16"/>
      <w:szCs w:val="16"/>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06488">
      <w:bodyDiv w:val="true"/>
      <w:marLeft w:val="0"/>
      <w:marRight w:val="0"/>
      <w:marTop w:val="0"/>
      <w:marBottom w:val="0"/>
      <w:divBdr>
        <w:top w:val="none" w:color="auto" w:sz="0" w:space="0"/>
        <w:left w:val="none" w:color="auto" w:sz="0" w:space="0"/>
        <w:bottom w:val="none" w:color="auto" w:sz="0" w:space="0"/>
        <w:right w:val="none" w:color="auto" w:sz="0" w:space="0"/>
      </w:divBdr>
    </w:div>
    <w:div w:id="96798670">
      <w:bodyDiv w:val="true"/>
      <w:marLeft w:val="0"/>
      <w:marRight w:val="0"/>
      <w:marTop w:val="0"/>
      <w:marBottom w:val="0"/>
      <w:divBdr>
        <w:top w:val="none" w:color="auto" w:sz="0" w:space="0"/>
        <w:left w:val="none" w:color="auto" w:sz="0" w:space="0"/>
        <w:bottom w:val="none" w:color="auto" w:sz="0" w:space="0"/>
        <w:right w:val="none" w:color="auto" w:sz="0" w:space="0"/>
      </w:divBdr>
    </w:div>
    <w:div w:id="213279165">
      <w:bodyDiv w:val="true"/>
      <w:marLeft w:val="0"/>
      <w:marRight w:val="0"/>
      <w:marTop w:val="0"/>
      <w:marBottom w:val="0"/>
      <w:divBdr>
        <w:top w:val="none" w:color="auto" w:sz="0" w:space="0"/>
        <w:left w:val="none" w:color="auto" w:sz="0" w:space="0"/>
        <w:bottom w:val="none" w:color="auto" w:sz="0" w:space="0"/>
        <w:right w:val="none" w:color="auto" w:sz="0" w:space="0"/>
      </w:divBdr>
    </w:div>
    <w:div w:id="399060448">
      <w:bodyDiv w:val="true"/>
      <w:marLeft w:val="0"/>
      <w:marRight w:val="0"/>
      <w:marTop w:val="0"/>
      <w:marBottom w:val="0"/>
      <w:divBdr>
        <w:top w:val="none" w:color="auto" w:sz="0" w:space="0"/>
        <w:left w:val="none" w:color="auto" w:sz="0" w:space="0"/>
        <w:bottom w:val="none" w:color="auto" w:sz="0" w:space="0"/>
        <w:right w:val="none" w:color="auto" w:sz="0" w:space="0"/>
      </w:divBdr>
    </w:div>
    <w:div w:id="501507101">
      <w:bodyDiv w:val="true"/>
      <w:marLeft w:val="0"/>
      <w:marRight w:val="0"/>
      <w:marTop w:val="0"/>
      <w:marBottom w:val="0"/>
      <w:divBdr>
        <w:top w:val="none" w:color="auto" w:sz="0" w:space="0"/>
        <w:left w:val="none" w:color="auto" w:sz="0" w:space="0"/>
        <w:bottom w:val="none" w:color="auto" w:sz="0" w:space="0"/>
        <w:right w:val="none" w:color="auto" w:sz="0" w:space="0"/>
      </w:divBdr>
    </w:div>
    <w:div w:id="542716376">
      <w:bodyDiv w:val="true"/>
      <w:marLeft w:val="0"/>
      <w:marRight w:val="0"/>
      <w:marTop w:val="0"/>
      <w:marBottom w:val="0"/>
      <w:divBdr>
        <w:top w:val="none" w:color="auto" w:sz="0" w:space="0"/>
        <w:left w:val="none" w:color="auto" w:sz="0" w:space="0"/>
        <w:bottom w:val="none" w:color="auto" w:sz="0" w:space="0"/>
        <w:right w:val="none" w:color="auto" w:sz="0" w:space="0"/>
      </w:divBdr>
    </w:div>
    <w:div w:id="700594804">
      <w:bodyDiv w:val="true"/>
      <w:marLeft w:val="0"/>
      <w:marRight w:val="0"/>
      <w:marTop w:val="0"/>
      <w:marBottom w:val="0"/>
      <w:divBdr>
        <w:top w:val="none" w:color="auto" w:sz="0" w:space="0"/>
        <w:left w:val="none" w:color="auto" w:sz="0" w:space="0"/>
        <w:bottom w:val="none" w:color="auto" w:sz="0" w:space="0"/>
        <w:right w:val="none" w:color="auto" w:sz="0" w:space="0"/>
      </w:divBdr>
    </w:div>
    <w:div w:id="725378339">
      <w:bodyDiv w:val="true"/>
      <w:marLeft w:val="0"/>
      <w:marRight w:val="0"/>
      <w:marTop w:val="0"/>
      <w:marBottom w:val="0"/>
      <w:divBdr>
        <w:top w:val="none" w:color="auto" w:sz="0" w:space="0"/>
        <w:left w:val="none" w:color="auto" w:sz="0" w:space="0"/>
        <w:bottom w:val="none" w:color="auto" w:sz="0" w:space="0"/>
        <w:right w:val="none" w:color="auto" w:sz="0" w:space="0"/>
      </w:divBdr>
    </w:div>
    <w:div w:id="753355390">
      <w:bodyDiv w:val="true"/>
      <w:marLeft w:val="0"/>
      <w:marRight w:val="0"/>
      <w:marTop w:val="0"/>
      <w:marBottom w:val="0"/>
      <w:divBdr>
        <w:top w:val="none" w:color="auto" w:sz="0" w:space="0"/>
        <w:left w:val="none" w:color="auto" w:sz="0" w:space="0"/>
        <w:bottom w:val="none" w:color="auto" w:sz="0" w:space="0"/>
        <w:right w:val="none" w:color="auto" w:sz="0" w:space="0"/>
      </w:divBdr>
    </w:div>
    <w:div w:id="819614140">
      <w:bodyDiv w:val="true"/>
      <w:marLeft w:val="0"/>
      <w:marRight w:val="0"/>
      <w:marTop w:val="0"/>
      <w:marBottom w:val="0"/>
      <w:divBdr>
        <w:top w:val="none" w:color="auto" w:sz="0" w:space="0"/>
        <w:left w:val="none" w:color="auto" w:sz="0" w:space="0"/>
        <w:bottom w:val="none" w:color="auto" w:sz="0" w:space="0"/>
        <w:right w:val="none" w:color="auto" w:sz="0" w:space="0"/>
      </w:divBdr>
    </w:div>
    <w:div w:id="940068001">
      <w:bodyDiv w:val="true"/>
      <w:marLeft w:val="0"/>
      <w:marRight w:val="0"/>
      <w:marTop w:val="0"/>
      <w:marBottom w:val="0"/>
      <w:divBdr>
        <w:top w:val="none" w:color="auto" w:sz="0" w:space="0"/>
        <w:left w:val="none" w:color="auto" w:sz="0" w:space="0"/>
        <w:bottom w:val="none" w:color="auto" w:sz="0" w:space="0"/>
        <w:right w:val="none" w:color="auto" w:sz="0" w:space="0"/>
      </w:divBdr>
    </w:div>
    <w:div w:id="1071317008">
      <w:bodyDiv w:val="true"/>
      <w:marLeft w:val="0"/>
      <w:marRight w:val="0"/>
      <w:marTop w:val="0"/>
      <w:marBottom w:val="0"/>
      <w:divBdr>
        <w:top w:val="none" w:color="auto" w:sz="0" w:space="0"/>
        <w:left w:val="none" w:color="auto" w:sz="0" w:space="0"/>
        <w:bottom w:val="none" w:color="auto" w:sz="0" w:space="0"/>
        <w:right w:val="none" w:color="auto" w:sz="0" w:space="0"/>
      </w:divBdr>
    </w:div>
    <w:div w:id="1075976899">
      <w:bodyDiv w:val="true"/>
      <w:marLeft w:val="0"/>
      <w:marRight w:val="0"/>
      <w:marTop w:val="0"/>
      <w:marBottom w:val="0"/>
      <w:divBdr>
        <w:top w:val="none" w:color="auto" w:sz="0" w:space="0"/>
        <w:left w:val="none" w:color="auto" w:sz="0" w:space="0"/>
        <w:bottom w:val="none" w:color="auto" w:sz="0" w:space="0"/>
        <w:right w:val="none" w:color="auto" w:sz="0" w:space="0"/>
      </w:divBdr>
    </w:div>
    <w:div w:id="1126702221">
      <w:bodyDiv w:val="true"/>
      <w:marLeft w:val="0"/>
      <w:marRight w:val="0"/>
      <w:marTop w:val="0"/>
      <w:marBottom w:val="0"/>
      <w:divBdr>
        <w:top w:val="none" w:color="auto" w:sz="0" w:space="0"/>
        <w:left w:val="none" w:color="auto" w:sz="0" w:space="0"/>
        <w:bottom w:val="none" w:color="auto" w:sz="0" w:space="0"/>
        <w:right w:val="none" w:color="auto" w:sz="0" w:space="0"/>
      </w:divBdr>
    </w:div>
    <w:div w:id="1211648687">
      <w:bodyDiv w:val="true"/>
      <w:marLeft w:val="0"/>
      <w:marRight w:val="0"/>
      <w:marTop w:val="0"/>
      <w:marBottom w:val="0"/>
      <w:divBdr>
        <w:top w:val="none" w:color="auto" w:sz="0" w:space="0"/>
        <w:left w:val="none" w:color="auto" w:sz="0" w:space="0"/>
        <w:bottom w:val="none" w:color="auto" w:sz="0" w:space="0"/>
        <w:right w:val="none" w:color="auto" w:sz="0" w:space="0"/>
      </w:divBdr>
    </w:div>
    <w:div w:id="1269700479">
      <w:bodyDiv w:val="true"/>
      <w:marLeft w:val="0"/>
      <w:marRight w:val="0"/>
      <w:marTop w:val="0"/>
      <w:marBottom w:val="0"/>
      <w:divBdr>
        <w:top w:val="none" w:color="auto" w:sz="0" w:space="0"/>
        <w:left w:val="none" w:color="auto" w:sz="0" w:space="0"/>
        <w:bottom w:val="none" w:color="auto" w:sz="0" w:space="0"/>
        <w:right w:val="none" w:color="auto" w:sz="0" w:space="0"/>
      </w:divBdr>
    </w:div>
    <w:div w:id="1318723937">
      <w:bodyDiv w:val="true"/>
      <w:marLeft w:val="0"/>
      <w:marRight w:val="0"/>
      <w:marTop w:val="0"/>
      <w:marBottom w:val="0"/>
      <w:divBdr>
        <w:top w:val="none" w:color="auto" w:sz="0" w:space="0"/>
        <w:left w:val="none" w:color="auto" w:sz="0" w:space="0"/>
        <w:bottom w:val="none" w:color="auto" w:sz="0" w:space="0"/>
        <w:right w:val="none" w:color="auto" w:sz="0" w:space="0"/>
      </w:divBdr>
    </w:div>
    <w:div w:id="1326394600">
      <w:bodyDiv w:val="true"/>
      <w:marLeft w:val="0"/>
      <w:marRight w:val="0"/>
      <w:marTop w:val="0"/>
      <w:marBottom w:val="0"/>
      <w:divBdr>
        <w:top w:val="none" w:color="auto" w:sz="0" w:space="0"/>
        <w:left w:val="none" w:color="auto" w:sz="0" w:space="0"/>
        <w:bottom w:val="none" w:color="auto" w:sz="0" w:space="0"/>
        <w:right w:val="none" w:color="auto" w:sz="0" w:space="0"/>
      </w:divBdr>
    </w:div>
    <w:div w:id="1333291554">
      <w:bodyDiv w:val="true"/>
      <w:marLeft w:val="0"/>
      <w:marRight w:val="0"/>
      <w:marTop w:val="0"/>
      <w:marBottom w:val="0"/>
      <w:divBdr>
        <w:top w:val="none" w:color="auto" w:sz="0" w:space="0"/>
        <w:left w:val="none" w:color="auto" w:sz="0" w:space="0"/>
        <w:bottom w:val="none" w:color="auto" w:sz="0" w:space="0"/>
        <w:right w:val="none" w:color="auto" w:sz="0" w:space="0"/>
      </w:divBdr>
    </w:div>
    <w:div w:id="1362052529">
      <w:bodyDiv w:val="true"/>
      <w:marLeft w:val="0"/>
      <w:marRight w:val="0"/>
      <w:marTop w:val="0"/>
      <w:marBottom w:val="0"/>
      <w:divBdr>
        <w:top w:val="none" w:color="auto" w:sz="0" w:space="0"/>
        <w:left w:val="none" w:color="auto" w:sz="0" w:space="0"/>
        <w:bottom w:val="none" w:color="auto" w:sz="0" w:space="0"/>
        <w:right w:val="none" w:color="auto" w:sz="0" w:space="0"/>
      </w:divBdr>
    </w:div>
    <w:div w:id="1385060410">
      <w:bodyDiv w:val="true"/>
      <w:marLeft w:val="0"/>
      <w:marRight w:val="0"/>
      <w:marTop w:val="0"/>
      <w:marBottom w:val="0"/>
      <w:divBdr>
        <w:top w:val="none" w:color="auto" w:sz="0" w:space="0"/>
        <w:left w:val="none" w:color="auto" w:sz="0" w:space="0"/>
        <w:bottom w:val="none" w:color="auto" w:sz="0" w:space="0"/>
        <w:right w:val="none" w:color="auto" w:sz="0" w:space="0"/>
      </w:divBdr>
    </w:div>
    <w:div w:id="1407343067">
      <w:bodyDiv w:val="true"/>
      <w:marLeft w:val="0"/>
      <w:marRight w:val="0"/>
      <w:marTop w:val="0"/>
      <w:marBottom w:val="0"/>
      <w:divBdr>
        <w:top w:val="none" w:color="auto" w:sz="0" w:space="0"/>
        <w:left w:val="none" w:color="auto" w:sz="0" w:space="0"/>
        <w:bottom w:val="none" w:color="auto" w:sz="0" w:space="0"/>
        <w:right w:val="none" w:color="auto" w:sz="0" w:space="0"/>
      </w:divBdr>
    </w:div>
    <w:div w:id="1555505430">
      <w:bodyDiv w:val="true"/>
      <w:marLeft w:val="0"/>
      <w:marRight w:val="0"/>
      <w:marTop w:val="0"/>
      <w:marBottom w:val="0"/>
      <w:divBdr>
        <w:top w:val="none" w:color="auto" w:sz="0" w:space="0"/>
        <w:left w:val="none" w:color="auto" w:sz="0" w:space="0"/>
        <w:bottom w:val="none" w:color="auto" w:sz="0" w:space="0"/>
        <w:right w:val="none" w:color="auto" w:sz="0" w:space="0"/>
      </w:divBdr>
    </w:div>
    <w:div w:id="1658149429">
      <w:bodyDiv w:val="true"/>
      <w:marLeft w:val="0"/>
      <w:marRight w:val="0"/>
      <w:marTop w:val="0"/>
      <w:marBottom w:val="0"/>
      <w:divBdr>
        <w:top w:val="none" w:color="auto" w:sz="0" w:space="0"/>
        <w:left w:val="none" w:color="auto" w:sz="0" w:space="0"/>
        <w:bottom w:val="none" w:color="auto" w:sz="0" w:space="0"/>
        <w:right w:val="none" w:color="auto" w:sz="0" w:space="0"/>
      </w:divBdr>
    </w:div>
    <w:div w:id="1792047638">
      <w:bodyDiv w:val="true"/>
      <w:marLeft w:val="0"/>
      <w:marRight w:val="0"/>
      <w:marTop w:val="0"/>
      <w:marBottom w:val="0"/>
      <w:divBdr>
        <w:top w:val="none" w:color="auto" w:sz="0" w:space="0"/>
        <w:left w:val="none" w:color="auto" w:sz="0" w:space="0"/>
        <w:bottom w:val="none" w:color="auto" w:sz="0" w:space="0"/>
        <w:right w:val="none" w:color="auto" w:sz="0" w:space="0"/>
      </w:divBdr>
    </w:div>
    <w:div w:id="19843833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Ured za gubljenje vremena</properties:Company>
  <properties:Pages>3</properties:Pages>
  <properties:Words>946</properties:Words>
  <properties:Characters>5394</properties:Characters>
  <properties:Lines>44</properties:Lines>
  <properties:Paragraphs>12</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2026-04-07T10:50:00Z</dcterms:created>
  <dc:creator>553Y6C1</dc:creator>
  <cp:lastModifiedBy>Vlatka Pažin</cp:lastModifiedBy>
  <cp:lastPrinted>2026-04-07T10:50:00Z</cp:lastPrinted>
  <dcterms:modified xmlns:xsi="http://www.w3.org/2001/XMLSchema-instance" xsi:type="dcterms:W3CDTF">2026-04-15T12:48:00Z</dcterms:modified>
  <cp:revision>4</cp:revision>
</cp:coreProperties>
</file>